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C5F1B" w14:textId="32ABD324" w:rsidR="00E23B64" w:rsidRPr="00C55F10" w:rsidRDefault="00B531AF" w:rsidP="00C55F10">
      <w:pPr>
        <w:pStyle w:val="10Heading1"/>
        <w:ind w:left="281" w:hanging="281"/>
        <w:rPr>
          <w:rFonts w:eastAsiaTheme="minorEastAsia" w:hint="eastAsia"/>
          <w:snapToGrid w:val="0"/>
          <w:lang w:val="en-GB"/>
        </w:rPr>
      </w:pPr>
      <w:r w:rsidRPr="00C55F10">
        <w:rPr>
          <w:snapToGrid w:val="0"/>
          <w:lang w:val="en-GB"/>
        </w:rPr>
        <w:t>Supplementary</w:t>
      </w:r>
      <w:r w:rsidR="00810953">
        <w:rPr>
          <w:snapToGrid w:val="0"/>
          <w:lang w:val="en-GB"/>
        </w:rPr>
        <w:t xml:space="preserve"> </w:t>
      </w:r>
      <w:r w:rsidR="00C55F10" w:rsidRPr="00C55F10">
        <w:rPr>
          <w:snapToGrid w:val="0"/>
          <w:lang w:val="en-GB"/>
        </w:rPr>
        <w:t>Material</w:t>
      </w:r>
      <w:r w:rsidR="00810953">
        <w:rPr>
          <w:snapToGrid w:val="0"/>
          <w:lang w:val="en-GB"/>
        </w:rPr>
        <w:t xml:space="preserve"> </w:t>
      </w:r>
      <w:r w:rsidR="00E23B64" w:rsidRPr="00C55F10">
        <w:rPr>
          <w:snapToGrid w:val="0"/>
          <w:lang w:val="en-GB"/>
        </w:rPr>
        <w:t>and</w:t>
      </w:r>
      <w:r w:rsidR="00810953">
        <w:rPr>
          <w:snapToGrid w:val="0"/>
          <w:lang w:val="en-GB"/>
        </w:rPr>
        <w:t xml:space="preserve"> </w:t>
      </w:r>
      <w:r w:rsidR="00C55F10">
        <w:rPr>
          <w:snapToGrid w:val="0"/>
          <w:lang w:val="en-GB"/>
        </w:rPr>
        <w:t>Methods</w:t>
      </w:r>
    </w:p>
    <w:p w14:paraId="2D029847" w14:textId="10D2369D" w:rsidR="00E23B64" w:rsidRPr="00C55F10" w:rsidRDefault="00E23B64" w:rsidP="00C55F10">
      <w:pPr>
        <w:pStyle w:val="13Text"/>
        <w:numPr>
          <w:ilvl w:val="0"/>
          <w:numId w:val="14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Determining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NKCC1</w:t>
      </w:r>
      <w:r w:rsidR="00810953">
        <w:rPr>
          <w:rFonts w:cs="Times New Roman"/>
          <w:snapToGrid w:val="0"/>
          <w:kern w:val="0"/>
        </w:rPr>
        <w:t xml:space="preserve"> </w:t>
      </w:r>
      <w:r w:rsidR="00C55F10">
        <w:rPr>
          <w:rFonts w:cs="Times New Roman"/>
          <w:snapToGrid w:val="0"/>
          <w:kern w:val="0"/>
        </w:rPr>
        <w:t>inhibition</w:t>
      </w:r>
      <w:r w:rsidR="00810953">
        <w:rPr>
          <w:rFonts w:cs="Times New Roman"/>
          <w:snapToGrid w:val="0"/>
          <w:kern w:val="0"/>
        </w:rPr>
        <w:t xml:space="preserve"> </w:t>
      </w:r>
      <w:r w:rsid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="00C55F10">
        <w:rPr>
          <w:rFonts w:cs="Times New Roman"/>
          <w:snapToGrid w:val="0"/>
          <w:kern w:val="0"/>
        </w:rPr>
        <w:t>lines</w:t>
      </w:r>
    </w:p>
    <w:p w14:paraId="28A487C3" w14:textId="1DF9FCAA" w:rsidR="00C55F10" w:rsidRPr="00C55F10" w:rsidRDefault="00E23B64" w:rsidP="00C55F10">
      <w:pPr>
        <w:pStyle w:val="13Text"/>
        <w:ind w:firstLine="200"/>
        <w:rPr>
          <w:rFonts w:eastAsiaTheme="minorEastAsia" w:cs="Times New Roman" w:hint="eastAsia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Human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embryonic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kidney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(HEK293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obtained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ATCC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(catalog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#: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CRL-1573).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grown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10-cm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dishes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DMEM:F12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medium,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supplemented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10%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fetal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bovine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serum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(R&amp;D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Systems,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Minneapolis,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MN)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U/mL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Penicillin/100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mg/mL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Streptomycin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(Gibco,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15140-122).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Flux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measurements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done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tripl</w:t>
      </w:r>
      <w:r w:rsidRPr="00C55F10">
        <w:rPr>
          <w:rFonts w:cs="Times New Roman"/>
          <w:snapToGrid w:val="0"/>
          <w:kern w:val="0"/>
        </w:rPr>
        <w:t>i</w:t>
      </w:r>
      <w:r w:rsidRPr="00C55F10">
        <w:rPr>
          <w:rFonts w:cs="Times New Roman"/>
          <w:snapToGrid w:val="0"/>
          <w:kern w:val="0"/>
        </w:rPr>
        <w:t>cates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35-mm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dishes.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prior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experiment,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containing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0.1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mg/mL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poly-L-Lysine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(Sigma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</w:t>
      </w:r>
      <w:r w:rsidR="00E02081">
        <w:rPr>
          <w:rFonts w:cs="Times New Roman" w:hint="eastAsia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1524,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Louis,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MO)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added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dish.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following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day,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poly-L-lysine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aspirated,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</w:t>
      </w:r>
      <w:r w:rsidRPr="00C55F10">
        <w:rPr>
          <w:rFonts w:cs="Times New Roman"/>
          <w:snapToGrid w:val="0"/>
          <w:kern w:val="0"/>
        </w:rPr>
        <w:t>h</w:t>
      </w:r>
      <w:r w:rsidRPr="00C55F10">
        <w:rPr>
          <w:rFonts w:cs="Times New Roman"/>
          <w:snapToGrid w:val="0"/>
          <w:kern w:val="0"/>
        </w:rPr>
        <w:t>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washed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twice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distilled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kept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dry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few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minutes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prior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receiving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detached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10-cm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dishes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0.25%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try</w:t>
      </w:r>
      <w:r w:rsidRPr="00C55F10">
        <w:rPr>
          <w:rFonts w:cs="Times New Roman"/>
          <w:snapToGrid w:val="0"/>
          <w:kern w:val="0"/>
        </w:rPr>
        <w:t>p</w:t>
      </w:r>
      <w:r w:rsidRPr="00C55F10">
        <w:rPr>
          <w:rFonts w:cs="Times New Roman"/>
          <w:snapToGrid w:val="0"/>
          <w:kern w:val="0"/>
        </w:rPr>
        <w:t>sin-EDTA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(Gibco,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25200-056)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resuspended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complete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medium.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Next,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homogeneous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suspension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(2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mL/dish)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allowed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attach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dishes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minimum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hours.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Thus,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24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dishes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</w:t>
      </w:r>
      <w:r w:rsidRPr="00C55F10">
        <w:rPr>
          <w:rFonts w:cs="Times New Roman"/>
          <w:snapToGrid w:val="0"/>
          <w:kern w:val="0"/>
        </w:rPr>
        <w:t>e</w:t>
      </w:r>
      <w:r w:rsidRPr="00C55F10">
        <w:rPr>
          <w:rFonts w:cs="Times New Roman"/>
          <w:snapToGrid w:val="0"/>
          <w:kern w:val="0"/>
        </w:rPr>
        <w:t>ceiv</w:t>
      </w:r>
      <w:r w:rsidR="00C55F10">
        <w:rPr>
          <w:rFonts w:cs="Times New Roman"/>
          <w:snapToGrid w:val="0"/>
          <w:kern w:val="0"/>
        </w:rPr>
        <w:t>ed</w:t>
      </w:r>
      <w:r w:rsidR="00810953">
        <w:rPr>
          <w:rFonts w:cs="Times New Roman"/>
          <w:snapToGrid w:val="0"/>
          <w:kern w:val="0"/>
        </w:rPr>
        <w:t xml:space="preserve"> </w:t>
      </w:r>
      <w:r w:rsidR="00C55F10">
        <w:rPr>
          <w:rFonts w:cs="Times New Roman"/>
          <w:snapToGrid w:val="0"/>
          <w:kern w:val="0"/>
        </w:rPr>
        <w:t>equivalent</w:t>
      </w:r>
      <w:r w:rsidR="00810953">
        <w:rPr>
          <w:rFonts w:cs="Times New Roman"/>
          <w:snapToGrid w:val="0"/>
          <w:kern w:val="0"/>
        </w:rPr>
        <w:t xml:space="preserve"> </w:t>
      </w:r>
      <w:r w:rsidR="00C55F10">
        <w:rPr>
          <w:rFonts w:cs="Times New Roman"/>
          <w:snapToGrid w:val="0"/>
          <w:kern w:val="0"/>
        </w:rPr>
        <w:t>number</w:t>
      </w:r>
      <w:r w:rsidR="00810953">
        <w:rPr>
          <w:rFonts w:cs="Times New Roman"/>
          <w:snapToGrid w:val="0"/>
          <w:kern w:val="0"/>
        </w:rPr>
        <w:t xml:space="preserve"> </w:t>
      </w:r>
      <w:r w:rsid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="00C55F10">
        <w:rPr>
          <w:rFonts w:cs="Times New Roman"/>
          <w:snapToGrid w:val="0"/>
          <w:kern w:val="0"/>
        </w:rPr>
        <w:t>cells.</w:t>
      </w:r>
    </w:p>
    <w:p w14:paraId="5C7E17C4" w14:textId="7910BDB0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K+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influx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measurements,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first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exposed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isosmotic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saline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preincubation,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followed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uptake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identical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saline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containing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ouabain,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0.25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mCi/mL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  <w:vertAlign w:val="superscript"/>
        </w:rPr>
        <w:t>83</w:t>
      </w:r>
      <w:r w:rsidRPr="00C55F10">
        <w:rPr>
          <w:rFonts w:cs="Times New Roman"/>
          <w:snapToGrid w:val="0"/>
          <w:kern w:val="0"/>
        </w:rPr>
        <w:t>Rb,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drugs.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Mebendazole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tested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concentrations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ranging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31.6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presence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absence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bum</w:t>
      </w:r>
      <w:r w:rsidRPr="00C55F10">
        <w:rPr>
          <w:rFonts w:cs="Times New Roman"/>
          <w:snapToGrid w:val="0"/>
          <w:kern w:val="0"/>
        </w:rPr>
        <w:t>e</w:t>
      </w:r>
      <w:r w:rsidRPr="00C55F10">
        <w:rPr>
          <w:rFonts w:cs="Times New Roman"/>
          <w:snapToGrid w:val="0"/>
          <w:kern w:val="0"/>
        </w:rPr>
        <w:t>tanide.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saline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contained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mM: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135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NaCl,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KCl,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CaCl</w:t>
      </w:r>
      <w:r w:rsidRPr="00C55F10">
        <w:rPr>
          <w:rFonts w:cs="Times New Roman"/>
          <w:snapToGrid w:val="0"/>
          <w:kern w:val="0"/>
          <w:vertAlign w:val="subscript"/>
        </w:rPr>
        <w:t>2,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0.8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MgSO</w:t>
      </w:r>
      <w:r w:rsidRPr="00C55F10">
        <w:rPr>
          <w:rFonts w:cs="Times New Roman"/>
          <w:snapToGrid w:val="0"/>
          <w:kern w:val="0"/>
          <w:vertAlign w:val="subscript"/>
        </w:rPr>
        <w:t>4</w:t>
      </w:r>
      <w:r w:rsidRPr="00C55F10">
        <w:rPr>
          <w:rFonts w:cs="Times New Roman"/>
          <w:snapToGrid w:val="0"/>
          <w:kern w:val="0"/>
        </w:rPr>
        <w:t>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glucose,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Na-HEPES,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7.4.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Before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flux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</w:t>
      </w:r>
      <w:r w:rsidRPr="00C55F10">
        <w:rPr>
          <w:rFonts w:cs="Times New Roman"/>
          <w:snapToGrid w:val="0"/>
          <w:kern w:val="0"/>
        </w:rPr>
        <w:t>x</w:t>
      </w:r>
      <w:r w:rsidRPr="00C55F10">
        <w:rPr>
          <w:rFonts w:cs="Times New Roman"/>
          <w:snapToGrid w:val="0"/>
          <w:kern w:val="0"/>
        </w:rPr>
        <w:t>periment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started,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aliquots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radioactive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saline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added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containing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scintillation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fluid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standards.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Note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that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prei</w:t>
      </w:r>
      <w:r w:rsidRPr="00C55F10">
        <w:rPr>
          <w:rFonts w:cs="Times New Roman"/>
          <w:snapToGrid w:val="0"/>
          <w:kern w:val="0"/>
        </w:rPr>
        <w:t>n</w:t>
      </w:r>
      <w:r w:rsidRPr="00C55F10">
        <w:rPr>
          <w:rFonts w:cs="Times New Roman"/>
          <w:snapToGrid w:val="0"/>
          <w:kern w:val="0"/>
        </w:rPr>
        <w:t>cubation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ouabain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and/or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bumetanide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not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necessary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these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drugs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affect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their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respective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transporters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immediately.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</w:t>
      </w:r>
      <w:r w:rsidRPr="00C55F10">
        <w:rPr>
          <w:rFonts w:cs="Times New Roman"/>
          <w:snapToGrid w:val="0"/>
          <w:kern w:val="0"/>
        </w:rPr>
        <w:t>p</w:t>
      </w:r>
      <w:r w:rsidRPr="00C55F10">
        <w:rPr>
          <w:rFonts w:cs="Times New Roman"/>
          <w:snapToGrid w:val="0"/>
          <w:kern w:val="0"/>
        </w:rPr>
        <w:t>take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terminated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aspiration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radioactive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solution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rapid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washes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ice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cold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saline.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lyzed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0.2N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NaOH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hour,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followed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addition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250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acetic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acid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glacial.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After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hour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</w:t>
      </w:r>
      <w:r w:rsidRPr="00C55F10">
        <w:rPr>
          <w:rFonts w:cs="Times New Roman"/>
          <w:snapToGrid w:val="0"/>
          <w:kern w:val="0"/>
        </w:rPr>
        <w:t>y</w:t>
      </w:r>
      <w:r w:rsidRPr="00C55F10">
        <w:rPr>
          <w:rFonts w:cs="Times New Roman"/>
          <w:snapToGrid w:val="0"/>
          <w:kern w:val="0"/>
        </w:rPr>
        <w:t>sis,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lysate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added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containing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scintillation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fluid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aliquots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protein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measurements.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K</w:t>
      </w:r>
      <w:r w:rsidRPr="00C55F10">
        <w:rPr>
          <w:rFonts w:cs="Times New Roman"/>
          <w:snapToGrid w:val="0"/>
          <w:kern w:val="0"/>
          <w:vertAlign w:val="superscript"/>
        </w:rPr>
        <w:t>+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influx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</w:t>
      </w:r>
      <w:r w:rsidRPr="00C55F10">
        <w:rPr>
          <w:rFonts w:cs="Times New Roman"/>
          <w:snapToGrid w:val="0"/>
          <w:kern w:val="0"/>
        </w:rPr>
        <w:t>l</w:t>
      </w:r>
      <w:r w:rsidRPr="00C55F10">
        <w:rPr>
          <w:rFonts w:cs="Times New Roman"/>
          <w:snapToGrid w:val="0"/>
          <w:kern w:val="0"/>
        </w:rPr>
        <w:t>culated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  <w:vertAlign w:val="superscript"/>
        </w:rPr>
        <w:t>83</w:t>
      </w:r>
      <w:r w:rsidRPr="00C55F10">
        <w:rPr>
          <w:rFonts w:cs="Times New Roman"/>
          <w:snapToGrid w:val="0"/>
          <w:kern w:val="0"/>
        </w:rPr>
        <w:t>Rb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tracer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uptake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expressed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pmoles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K</w:t>
      </w:r>
      <w:r w:rsidRPr="00C55F10">
        <w:rPr>
          <w:rFonts w:cs="Times New Roman"/>
          <w:snapToGrid w:val="0"/>
          <w:kern w:val="0"/>
          <w:vertAlign w:val="superscript"/>
        </w:rPr>
        <w:t>+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protein</w:t>
      </w:r>
      <w:r w:rsidRPr="00C55F10">
        <w:rPr>
          <w:rFonts w:cs="Times New Roman"/>
          <w:snapToGrid w:val="0"/>
          <w:kern w:val="0"/>
          <w:vertAlign w:val="superscript"/>
        </w:rPr>
        <w:t>-1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min</w:t>
      </w:r>
      <w:r w:rsidRPr="00C55F10">
        <w:rPr>
          <w:rFonts w:cs="Times New Roman"/>
          <w:snapToGrid w:val="0"/>
          <w:kern w:val="0"/>
          <w:vertAlign w:val="superscript"/>
        </w:rPr>
        <w:t>-1</w:t>
      </w:r>
      <w:r w:rsidRPr="00C55F10">
        <w:rPr>
          <w:rFonts w:cs="Times New Roman"/>
          <w:snapToGrid w:val="0"/>
          <w:kern w:val="0"/>
        </w:rPr>
        <w:t>.</w:t>
      </w:r>
    </w:p>
    <w:p w14:paraId="1DB0B1D7" w14:textId="124A071F" w:rsidR="00E23B64" w:rsidRPr="00C55F10" w:rsidRDefault="00E23B64" w:rsidP="00C55F10">
      <w:pPr>
        <w:pStyle w:val="13Text"/>
        <w:numPr>
          <w:ilvl w:val="0"/>
          <w:numId w:val="14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Glioblastoma-Brain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assays</w:t>
      </w:r>
    </w:p>
    <w:p w14:paraId="1EA35834" w14:textId="51B7CFBB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Patient's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derived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glioblastoma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(GE835,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TNM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IV)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purchased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GBM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patient’s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biobank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Hôpitaux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Univers</w:t>
      </w:r>
      <w:r w:rsidRPr="00C55F10">
        <w:rPr>
          <w:rFonts w:cs="Times New Roman"/>
          <w:snapToGrid w:val="0"/>
          <w:kern w:val="0"/>
        </w:rPr>
        <w:t>i</w:t>
      </w:r>
      <w:r w:rsidRPr="00C55F10">
        <w:rPr>
          <w:rFonts w:cs="Times New Roman"/>
          <w:snapToGrid w:val="0"/>
          <w:kern w:val="0"/>
        </w:rPr>
        <w:t>taires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Genève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(HUG).</w:t>
      </w:r>
    </w:p>
    <w:p w14:paraId="7B7B8739" w14:textId="33A8E2CB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Glioblastoma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previously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described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Martinez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al.,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2024.</w:t>
      </w:r>
    </w:p>
    <w:p w14:paraId="4CFF88B9" w14:textId="72F3E88D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GE835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transduced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UBI-fLUC-PGK-mCherry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lentivirus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selected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mcherry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expression.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GE835</w:t>
      </w:r>
      <w:r w:rsidRPr="00C55F10">
        <w:rPr>
          <w:rFonts w:cs="Times New Roman"/>
          <w:snapToGrid w:val="0"/>
          <w:kern w:val="0"/>
          <w:vertAlign w:val="superscript"/>
        </w:rPr>
        <w:t>mcherry/fluc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(hereafter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glio</w:t>
      </w:r>
      <w:r w:rsidRPr="00C55F10">
        <w:rPr>
          <w:rFonts w:cs="Times New Roman"/>
          <w:snapToGrid w:val="0"/>
          <w:kern w:val="0"/>
          <w:vertAlign w:val="superscript"/>
        </w:rPr>
        <w:t>mcherry/fLuc</w:t>
      </w:r>
      <w:r w:rsidRPr="00C55F10">
        <w:rPr>
          <w:rFonts w:cs="Times New Roman"/>
          <w:snapToGrid w:val="0"/>
          <w:kern w:val="0"/>
        </w:rPr>
        <w:t>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4x10^3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cells/well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96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(U-bottom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repellent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two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days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Pr="00C55F10">
        <w:rPr>
          <w:rFonts w:cs="Times New Roman"/>
          <w:snapToGrid w:val="0"/>
          <w:kern w:val="0"/>
        </w:rPr>
        <w:t>l</w:t>
      </w:r>
      <w:r w:rsidRPr="00C55F10">
        <w:rPr>
          <w:rFonts w:cs="Times New Roman"/>
          <w:snapToGrid w:val="0"/>
          <w:kern w:val="0"/>
        </w:rPr>
        <w:t>low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gliomasphere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formation.</w:t>
      </w:r>
    </w:p>
    <w:p w14:paraId="022CF428" w14:textId="3CFFDF3E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Neural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organoids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neurospheres)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human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iPSCs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(Reprocell).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IPSCs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StemFlex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medium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T25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flask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laminin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imatrix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511.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Transduced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UBI-GFP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lentivirus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</w:t>
      </w:r>
      <w:r w:rsidRPr="00C55F10">
        <w:rPr>
          <w:rFonts w:cs="Times New Roman"/>
          <w:snapToGrid w:val="0"/>
          <w:kern w:val="0"/>
        </w:rPr>
        <w:t>e</w:t>
      </w:r>
      <w:r w:rsidRPr="00C55F10">
        <w:rPr>
          <w:rFonts w:cs="Times New Roman"/>
          <w:snapToGrid w:val="0"/>
          <w:kern w:val="0"/>
        </w:rPr>
        <w:t>lected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GFP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expression.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protocol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iPSCs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neurospheres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slightly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modified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Cosset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al.,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2015.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Briefly,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3-D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3D-AIRLIWELL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technology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</w:t>
      </w:r>
      <w:hyperlink r:id="rId9" w:tgtFrame="_blank" w:history="1">
        <w:r w:rsidRPr="00C55F10">
          <w:rPr>
            <w:rFonts w:cs="Times New Roman"/>
            <w:snapToGrid w:val="0"/>
            <w:kern w:val="0"/>
          </w:rPr>
          <w:t>https://elharanesanae.wixsite.com/3d-airliwell</w:t>
        </w:r>
      </w:hyperlink>
      <w:r w:rsidRPr="00C55F10">
        <w:rPr>
          <w:rFonts w:cs="Times New Roman"/>
          <w:snapToGrid w:val="0"/>
          <w:kern w:val="0"/>
        </w:rPr>
        <w:t>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iPSCs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transferred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AIRLIWELL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induction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medium.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week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after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formation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neurospheres,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</w:t>
      </w:r>
      <w:r w:rsidRPr="00C55F10">
        <w:rPr>
          <w:rFonts w:cs="Times New Roman"/>
          <w:snapToGrid w:val="0"/>
          <w:kern w:val="0"/>
        </w:rPr>
        <w:t>l</w:t>
      </w:r>
      <w:r w:rsidRPr="00C55F10">
        <w:rPr>
          <w:rFonts w:cs="Times New Roman"/>
          <w:snapToGrid w:val="0"/>
          <w:kern w:val="0"/>
        </w:rPr>
        <w:t>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medium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replaced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medium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supplemented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FGF-2.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22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</w:t>
      </w:r>
      <w:r w:rsidRPr="00C55F10">
        <w:rPr>
          <w:rFonts w:cs="Times New Roman"/>
          <w:snapToGrid w:val="0"/>
          <w:kern w:val="0"/>
        </w:rPr>
        <w:t>o</w:t>
      </w:r>
      <w:r w:rsidRPr="00C55F10">
        <w:rPr>
          <w:rFonts w:cs="Times New Roman"/>
          <w:snapToGrid w:val="0"/>
          <w:kern w:val="0"/>
        </w:rPr>
        <w:t>spheres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suspe</w:t>
      </w:r>
      <w:r w:rsidRPr="00C55F10">
        <w:rPr>
          <w:rFonts w:cs="Times New Roman"/>
          <w:snapToGrid w:val="0"/>
          <w:kern w:val="0"/>
        </w:rPr>
        <w:t>n</w:t>
      </w:r>
      <w:r w:rsidRPr="00C55F10">
        <w:rPr>
          <w:rFonts w:cs="Times New Roman"/>
          <w:snapToGrid w:val="0"/>
          <w:kern w:val="0"/>
        </w:rPr>
        <w:t>sion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6-well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medium.</w:t>
      </w:r>
    </w:p>
    <w:p w14:paraId="119F58EF" w14:textId="44C4A158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Following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differentiation,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bulk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neurosphere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dissociated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Accutase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10^3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96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(U-bottom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repellent)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allow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formation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neurosphere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(hereafter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</w:t>
      </w:r>
      <w:r w:rsidRPr="00C55F10">
        <w:rPr>
          <w:rFonts w:cs="Times New Roman"/>
          <w:snapToGrid w:val="0"/>
          <w:kern w:val="0"/>
        </w:rPr>
        <w:t>u</w:t>
      </w:r>
      <w:r w:rsidRPr="00C55F10">
        <w:rPr>
          <w:rFonts w:cs="Times New Roman"/>
          <w:snapToGrid w:val="0"/>
          <w:kern w:val="0"/>
        </w:rPr>
        <w:t>ro</w:t>
      </w:r>
      <w:r w:rsidRPr="00C55F10">
        <w:rPr>
          <w:rFonts w:cs="Times New Roman"/>
          <w:snapToGrid w:val="0"/>
          <w:kern w:val="0"/>
          <w:vertAlign w:val="superscript"/>
        </w:rPr>
        <w:t>Gfp</w:t>
      </w:r>
      <w:r w:rsidRPr="00C55F10">
        <w:rPr>
          <w:rFonts w:cs="Times New Roman"/>
          <w:snapToGrid w:val="0"/>
          <w:kern w:val="0"/>
        </w:rPr>
        <w:t>),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Neurobasal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plus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B27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medium.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co-cultures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transferring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GBM</w:t>
      </w:r>
      <w:r w:rsidRPr="00C55F10">
        <w:rPr>
          <w:rFonts w:cs="Times New Roman"/>
          <w:snapToGrid w:val="0"/>
          <w:kern w:val="0"/>
          <w:vertAlign w:val="superscript"/>
        </w:rPr>
        <w:t>mcherry/fLuc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spheroid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96-well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(U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bottom)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together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</w:t>
      </w:r>
      <w:r w:rsidRPr="00C55F10">
        <w:rPr>
          <w:rFonts w:cs="Times New Roman"/>
          <w:snapToGrid w:val="0"/>
          <w:kern w:val="0"/>
          <w:vertAlign w:val="superscript"/>
        </w:rPr>
        <w:t>GFP</w:t>
      </w:r>
      <w:r w:rsidR="00810953">
        <w:rPr>
          <w:rFonts w:cs="Times New Roman"/>
          <w:snapToGrid w:val="0"/>
          <w:kern w:val="0"/>
        </w:rPr>
        <w:t xml:space="preserve"> </w:t>
      </w:r>
      <w:r w:rsidR="00A12FE5"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allow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sphere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sphere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contact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su</w:t>
      </w:r>
      <w:r w:rsidRPr="00C55F10">
        <w:rPr>
          <w:rFonts w:cs="Times New Roman"/>
          <w:snapToGrid w:val="0"/>
          <w:kern w:val="0"/>
        </w:rPr>
        <w:t>b</w:t>
      </w:r>
      <w:r w:rsidRPr="00C55F10">
        <w:rPr>
          <w:rFonts w:cs="Times New Roman"/>
          <w:snapToGrid w:val="0"/>
          <w:kern w:val="0"/>
        </w:rPr>
        <w:t>sequent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"fusion"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(Supplementary</w:t>
      </w:r>
      <w:r w:rsidR="00810953">
        <w:rPr>
          <w:rFonts w:cs="Times New Roman"/>
          <w:snapToGrid w:val="0"/>
          <w:kern w:val="0"/>
        </w:rPr>
        <w:t xml:space="preserve"> </w:t>
      </w:r>
      <w:r w:rsidRPr="00E02081">
        <w:rPr>
          <w:rFonts w:cs="Times New Roman"/>
          <w:snapToGrid w:val="0"/>
          <w:color w:val="0000FF" w:themeColor="accent1"/>
          <w:kern w:val="0"/>
        </w:rPr>
        <w:t>figure</w:t>
      </w:r>
      <w:r w:rsidR="00810953" w:rsidRPr="00E02081">
        <w:rPr>
          <w:rFonts w:cs="Times New Roman"/>
          <w:snapToGrid w:val="0"/>
          <w:color w:val="0000FF" w:themeColor="accent1"/>
          <w:kern w:val="0"/>
        </w:rPr>
        <w:t xml:space="preserve"> </w:t>
      </w:r>
      <w:r w:rsidR="006C1F51" w:rsidRPr="00E02081">
        <w:rPr>
          <w:rFonts w:cs="Times New Roman"/>
          <w:snapToGrid w:val="0"/>
          <w:color w:val="0000FF" w:themeColor="accent1"/>
          <w:kern w:val="0"/>
        </w:rPr>
        <w:t>6</w:t>
      </w:r>
      <w:r w:rsidR="00810953" w:rsidRPr="00E02081">
        <w:rPr>
          <w:rFonts w:cs="Times New Roman"/>
          <w:snapToGrid w:val="0"/>
          <w:color w:val="0000FF" w:themeColor="accent1"/>
          <w:kern w:val="0"/>
        </w:rPr>
        <w:t xml:space="preserve"> </w:t>
      </w:r>
      <w:r w:rsidR="006C1F51" w:rsidRPr="00E02081">
        <w:rPr>
          <w:rFonts w:cs="Times New Roman"/>
          <w:snapToGrid w:val="0"/>
          <w:color w:val="0000FF" w:themeColor="accent1"/>
          <w:kern w:val="0"/>
        </w:rPr>
        <w:t>A</w:t>
      </w:r>
      <w:r w:rsidR="00810953" w:rsidRPr="00E02081">
        <w:rPr>
          <w:rFonts w:cs="Times New Roman"/>
          <w:snapToGrid w:val="0"/>
          <w:color w:val="0000FF" w:themeColor="accent1"/>
          <w:kern w:val="0"/>
        </w:rPr>
        <w:t xml:space="preserve"> </w:t>
      </w:r>
      <w:r w:rsidRPr="00E02081">
        <w:rPr>
          <w:rFonts w:cs="Times New Roman"/>
          <w:snapToGrid w:val="0"/>
          <w:color w:val="0000FF" w:themeColor="accent1"/>
          <w:kern w:val="0"/>
        </w:rPr>
        <w:t>B</w:t>
      </w:r>
      <w:r w:rsidRPr="00C55F10">
        <w:rPr>
          <w:rFonts w:cs="Times New Roman"/>
          <w:snapToGrid w:val="0"/>
          <w:kern w:val="0"/>
        </w:rPr>
        <w:t>).</w:t>
      </w:r>
    </w:p>
    <w:p w14:paraId="50A6C72F" w14:textId="686313D4" w:rsidR="00E23B64" w:rsidRPr="00C55F10" w:rsidRDefault="00E23B64" w:rsidP="00C55F10">
      <w:pPr>
        <w:pStyle w:val="13Text"/>
        <w:numPr>
          <w:ilvl w:val="0"/>
          <w:numId w:val="14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Imaging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analysis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</w:t>
      </w:r>
      <w:r w:rsidRPr="00C55F10">
        <w:rPr>
          <w:rFonts w:cs="Times New Roman"/>
          <w:snapToGrid w:val="0"/>
          <w:kern w:val="0"/>
          <w:vertAlign w:val="superscript"/>
        </w:rPr>
        <w:t>Gfp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GBM</w:t>
      </w:r>
      <w:r w:rsidRPr="00C55F10">
        <w:rPr>
          <w:rFonts w:cs="Times New Roman"/>
          <w:snapToGrid w:val="0"/>
          <w:kern w:val="0"/>
          <w:vertAlign w:val="superscript"/>
        </w:rPr>
        <w:t>mcherry/fLuc</w:t>
      </w:r>
      <w:r w:rsidR="00810953">
        <w:rPr>
          <w:rFonts w:cs="Times New Roman"/>
          <w:snapToGrid w:val="0"/>
          <w:kern w:val="0"/>
          <w:vertAlign w:val="superscript"/>
        </w:rPr>
        <w:t xml:space="preserve"> </w:t>
      </w:r>
      <w:r w:rsidR="00810953">
        <w:rPr>
          <w:rFonts w:cs="Times New Roman"/>
          <w:snapToGrid w:val="0"/>
          <w:kern w:val="0"/>
        </w:rPr>
        <w:t>co-culture</w:t>
      </w:r>
    </w:p>
    <w:p w14:paraId="293429D9" w14:textId="6BA1A166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  <w:lang w:val="en-GB"/>
        </w:rPr>
        <w:t>Images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were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acquired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using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ImageXpress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microscope,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an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</w:rPr>
        <w:t>automated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imaging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acquisition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microscope,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with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10X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magnific</w:t>
      </w:r>
      <w:r w:rsidRPr="00C55F10">
        <w:rPr>
          <w:rFonts w:cs="Times New Roman"/>
          <w:snapToGrid w:val="0"/>
          <w:kern w:val="0"/>
          <w:lang w:val="en-GB"/>
        </w:rPr>
        <w:t>a</w:t>
      </w:r>
      <w:r w:rsidRPr="00C55F10">
        <w:rPr>
          <w:rFonts w:cs="Times New Roman"/>
          <w:snapToGrid w:val="0"/>
          <w:kern w:val="0"/>
          <w:lang w:val="en-GB"/>
        </w:rPr>
        <w:t>tion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with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Z-stack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living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72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hours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after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treatment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neurosphere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area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calculated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ImageXpress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analysis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software.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ImageJ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was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used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to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perform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Z-projection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of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the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GBM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spheroid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mcherry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(red)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and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ne</w:t>
      </w:r>
      <w:r w:rsidRPr="00C55F10">
        <w:rPr>
          <w:rFonts w:cs="Times New Roman"/>
          <w:snapToGrid w:val="0"/>
          <w:kern w:val="0"/>
          <w:lang w:val="en-GB"/>
        </w:rPr>
        <w:t>u</w:t>
      </w:r>
      <w:r w:rsidRPr="00C55F10">
        <w:rPr>
          <w:rFonts w:cs="Times New Roman"/>
          <w:snapToGrid w:val="0"/>
          <w:kern w:val="0"/>
          <w:lang w:val="en-GB"/>
        </w:rPr>
        <w:t>rosphere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GFP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(green).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To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observe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neural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infiltration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on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the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tumor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side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and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tumor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cell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invasion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into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the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neurosphere,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the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green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and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red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channel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inte</w:t>
      </w:r>
      <w:r w:rsidRPr="00C55F10">
        <w:rPr>
          <w:rFonts w:cs="Times New Roman"/>
          <w:snapToGrid w:val="0"/>
          <w:kern w:val="0"/>
          <w:lang w:val="en-GB"/>
        </w:rPr>
        <w:t>n</w:t>
      </w:r>
      <w:r w:rsidRPr="00C55F10">
        <w:rPr>
          <w:rFonts w:cs="Times New Roman"/>
          <w:snapToGrid w:val="0"/>
          <w:kern w:val="0"/>
          <w:lang w:val="en-GB"/>
        </w:rPr>
        <w:t>sity,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respectively,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was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increased.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experiment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conducted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University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Gen</w:t>
      </w:r>
      <w:r w:rsidRPr="00C55F10">
        <w:rPr>
          <w:rFonts w:cs="Times New Roman"/>
          <w:snapToGrid w:val="0"/>
          <w:kern w:val="0"/>
        </w:rPr>
        <w:t>e</w:t>
      </w:r>
      <w:r w:rsidRPr="00C55F10">
        <w:rPr>
          <w:rFonts w:cs="Times New Roman"/>
          <w:snapToGrid w:val="0"/>
          <w:kern w:val="0"/>
        </w:rPr>
        <w:t>va's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Bioimaging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facility.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Co-culture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pictures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prior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to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starting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the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treatment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(T0)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were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taken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with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an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inverted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phase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microscope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(Nikon,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TS100)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and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the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a</w:t>
      </w:r>
      <w:r w:rsidRPr="00C55F10">
        <w:rPr>
          <w:rFonts w:cs="Times New Roman"/>
          <w:snapToGrid w:val="0"/>
          <w:kern w:val="0"/>
          <w:lang w:val="en-GB"/>
        </w:rPr>
        <w:t>r</w:t>
      </w:r>
      <w:r w:rsidRPr="00C55F10">
        <w:rPr>
          <w:rFonts w:cs="Times New Roman"/>
          <w:snapToGrid w:val="0"/>
          <w:kern w:val="0"/>
          <w:lang w:val="en-GB"/>
        </w:rPr>
        <w:t>ea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was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calculated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using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ImageJ</w:t>
      </w:r>
      <w:r w:rsidR="00810953">
        <w:rPr>
          <w:rFonts w:cs="Times New Roman"/>
          <w:snapToGrid w:val="0"/>
          <w:kern w:val="0"/>
          <w:lang w:val="en-GB"/>
        </w:rPr>
        <w:t xml:space="preserve"> </w:t>
      </w:r>
      <w:r w:rsidRPr="00C55F10">
        <w:rPr>
          <w:rFonts w:cs="Times New Roman"/>
          <w:snapToGrid w:val="0"/>
          <w:kern w:val="0"/>
          <w:lang w:val="en-GB"/>
        </w:rPr>
        <w:t>sof</w:t>
      </w:r>
      <w:r w:rsidRPr="00C55F10">
        <w:rPr>
          <w:rFonts w:cs="Times New Roman"/>
          <w:snapToGrid w:val="0"/>
          <w:kern w:val="0"/>
          <w:lang w:val="en-GB"/>
        </w:rPr>
        <w:t>t</w:t>
      </w:r>
      <w:r w:rsidRPr="00C55F10">
        <w:rPr>
          <w:rFonts w:cs="Times New Roman"/>
          <w:snapToGrid w:val="0"/>
          <w:kern w:val="0"/>
          <w:lang w:val="en-GB"/>
        </w:rPr>
        <w:t>ware.</w:t>
      </w:r>
    </w:p>
    <w:p w14:paraId="247C6C75" w14:textId="6A29E221" w:rsidR="00E23B64" w:rsidRPr="00C55F10" w:rsidRDefault="00E23B64" w:rsidP="00C55F10">
      <w:pPr>
        <w:pStyle w:val="13Text"/>
        <w:numPr>
          <w:ilvl w:val="0"/>
          <w:numId w:val="14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Neuro</w:t>
      </w:r>
      <w:r w:rsidRPr="00C55F10">
        <w:rPr>
          <w:rFonts w:cs="Times New Roman"/>
          <w:snapToGrid w:val="0"/>
          <w:kern w:val="0"/>
          <w:vertAlign w:val="superscript"/>
        </w:rPr>
        <w:t>Gfp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glio</w:t>
      </w:r>
      <w:r w:rsidRPr="00C55F10">
        <w:rPr>
          <w:rFonts w:cs="Times New Roman"/>
          <w:snapToGrid w:val="0"/>
          <w:kern w:val="0"/>
          <w:vertAlign w:val="superscript"/>
        </w:rPr>
        <w:t>mcherry/fLuc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dissociation,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Draq7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staining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FACS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analysis</w:t>
      </w:r>
    </w:p>
    <w:p w14:paraId="54599ABF" w14:textId="7CE5BAC7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We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enzymatic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dissociation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</w:t>
      </w:r>
      <w:r w:rsidRPr="00C55F10">
        <w:rPr>
          <w:rFonts w:cs="Times New Roman"/>
          <w:snapToGrid w:val="0"/>
          <w:kern w:val="0"/>
          <w:vertAlign w:val="superscript"/>
        </w:rPr>
        <w:t>Gfp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glio</w:t>
      </w:r>
      <w:r w:rsidRPr="00C55F10">
        <w:rPr>
          <w:rFonts w:cs="Times New Roman"/>
          <w:snapToGrid w:val="0"/>
          <w:kern w:val="0"/>
          <w:vertAlign w:val="superscript"/>
        </w:rPr>
        <w:t>mcherry/fLuc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duplicates)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48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hours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after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treatment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Pap</w:t>
      </w:r>
      <w:r w:rsidRPr="00C55F10">
        <w:rPr>
          <w:rFonts w:cs="Times New Roman"/>
          <w:snapToGrid w:val="0"/>
          <w:kern w:val="0"/>
        </w:rPr>
        <w:t>a</w:t>
      </w:r>
      <w:r w:rsidRPr="00C55F10">
        <w:rPr>
          <w:rFonts w:cs="Times New Roman"/>
          <w:snapToGrid w:val="0"/>
          <w:kern w:val="0"/>
        </w:rPr>
        <w:t>in/Dnase.</w:t>
      </w:r>
    </w:p>
    <w:p w14:paraId="0C926DDA" w14:textId="249AEDE2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samples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stained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Draq7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dye,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membrane-impermeable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dye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that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rapidly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double-stranded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DNA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(dsDNA)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processed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CytoFlex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(Beckman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Cou</w:t>
      </w:r>
      <w:r w:rsidRPr="00C55F10">
        <w:rPr>
          <w:rFonts w:cs="Times New Roman"/>
          <w:snapToGrid w:val="0"/>
          <w:kern w:val="0"/>
        </w:rPr>
        <w:t>l</w:t>
      </w:r>
      <w:r w:rsidRPr="00C55F10">
        <w:rPr>
          <w:rFonts w:cs="Times New Roman"/>
          <w:snapToGrid w:val="0"/>
          <w:kern w:val="0"/>
        </w:rPr>
        <w:t>ter).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Therefore,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evaluated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both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gfp/draq7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positive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mcherry/draq7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positive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coculture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identify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pop</w:t>
      </w:r>
      <w:r w:rsidRPr="00C55F10">
        <w:rPr>
          <w:rFonts w:cs="Times New Roman"/>
          <w:snapToGrid w:val="0"/>
          <w:kern w:val="0"/>
        </w:rPr>
        <w:t>u</w:t>
      </w:r>
      <w:r w:rsidRPr="00C55F10">
        <w:rPr>
          <w:rFonts w:cs="Times New Roman"/>
          <w:snapToGrid w:val="0"/>
          <w:kern w:val="0"/>
        </w:rPr>
        <w:t>lation.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experiment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conducted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Univers</w:t>
      </w:r>
      <w:r w:rsidRPr="00C55F10">
        <w:rPr>
          <w:rFonts w:cs="Times New Roman"/>
          <w:snapToGrid w:val="0"/>
          <w:kern w:val="0"/>
        </w:rPr>
        <w:t>i</w:t>
      </w:r>
      <w:r w:rsidRPr="00C55F10">
        <w:rPr>
          <w:rFonts w:cs="Times New Roman"/>
          <w:snapToGrid w:val="0"/>
          <w:kern w:val="0"/>
        </w:rPr>
        <w:t>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Geneva's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Flow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Cytometry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facility.</w:t>
      </w:r>
    </w:p>
    <w:p w14:paraId="03DB0997" w14:textId="77777777" w:rsidR="00E23B64" w:rsidRPr="00C55F10" w:rsidRDefault="00E23B64" w:rsidP="00C55F10">
      <w:pPr>
        <w:pStyle w:val="13Text"/>
        <w:numPr>
          <w:ilvl w:val="0"/>
          <w:numId w:val="14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Apoptosis</w:t>
      </w:r>
    </w:p>
    <w:p w14:paraId="050B9AD5" w14:textId="3A2D5282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Caspase-3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activity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analyzed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Caspase-3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Assay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Kit.</w:t>
      </w:r>
    </w:p>
    <w:p w14:paraId="293FA0F7" w14:textId="665C2631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lastRenderedPageBreak/>
        <w:t>Following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72-hour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treatment,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µl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lysis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buffer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lyse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</w:t>
      </w:r>
      <w:r w:rsidRPr="00C55F10">
        <w:rPr>
          <w:rFonts w:cs="Times New Roman"/>
          <w:snapToGrid w:val="0"/>
          <w:kern w:val="0"/>
          <w:vertAlign w:val="superscript"/>
        </w:rPr>
        <w:t>Gfp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GBM</w:t>
      </w:r>
      <w:r w:rsidRPr="00C55F10">
        <w:rPr>
          <w:rFonts w:cs="Times New Roman"/>
          <w:snapToGrid w:val="0"/>
          <w:kern w:val="0"/>
          <w:vertAlign w:val="superscript"/>
        </w:rPr>
        <w:t>mcherry/fLuc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50µl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lysate,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firefly-Luciferase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(fLuc)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expression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determined,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caspase-3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activity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remai</w:t>
      </w:r>
      <w:r w:rsidRPr="00C55F10">
        <w:rPr>
          <w:rFonts w:cs="Times New Roman"/>
          <w:snapToGrid w:val="0"/>
          <w:kern w:val="0"/>
        </w:rPr>
        <w:t>n</w:t>
      </w:r>
      <w:r w:rsidRPr="00C55F10">
        <w:rPr>
          <w:rFonts w:cs="Times New Roman"/>
          <w:snapToGrid w:val="0"/>
          <w:kern w:val="0"/>
        </w:rPr>
        <w:t>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50µl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lysate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accordance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manufacturer's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instructions.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Luciferase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absorbance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Spectramax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instrument.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extrapolate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specific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apoptotic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process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analysis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normalizing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caspase-3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Pr="00C55F10">
        <w:rPr>
          <w:rFonts w:cs="Times New Roman"/>
          <w:snapToGrid w:val="0"/>
          <w:kern w:val="0"/>
        </w:rPr>
        <w:t>c</w:t>
      </w:r>
      <w:r w:rsidRPr="00C55F10">
        <w:rPr>
          <w:rFonts w:cs="Times New Roman"/>
          <w:snapToGrid w:val="0"/>
          <w:kern w:val="0"/>
        </w:rPr>
        <w:t>tivity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value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fLuc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(which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expressed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only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glioblastoma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cells).</w:t>
      </w:r>
    </w:p>
    <w:p w14:paraId="3B2E8379" w14:textId="45128DCC" w:rsidR="00E23B64" w:rsidRPr="00C55F10" w:rsidRDefault="00E23B64" w:rsidP="00C55F10">
      <w:pPr>
        <w:pStyle w:val="13Text"/>
        <w:numPr>
          <w:ilvl w:val="0"/>
          <w:numId w:val="14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Neural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quality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control: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RNA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extraction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qPCR</w:t>
      </w:r>
    </w:p>
    <w:p w14:paraId="02768ED4" w14:textId="238A31FC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verify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that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occurred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properly,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neurospheres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after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44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days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respective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undi</w:t>
      </w:r>
      <w:r w:rsidRPr="00C55F10">
        <w:rPr>
          <w:rFonts w:cs="Times New Roman"/>
          <w:snapToGrid w:val="0"/>
          <w:kern w:val="0"/>
        </w:rPr>
        <w:t>f</w:t>
      </w:r>
      <w:r w:rsidRPr="00C55F10">
        <w:rPr>
          <w:rFonts w:cs="Times New Roman"/>
          <w:snapToGrid w:val="0"/>
          <w:kern w:val="0"/>
        </w:rPr>
        <w:t>ferentiated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collected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="00A12FE5" w:rsidRPr="00C55F10">
        <w:rPr>
          <w:rFonts w:cs="Times New Roman"/>
          <w:snapToGrid w:val="0"/>
          <w:kern w:val="0"/>
        </w:rPr>
        <w:t>analyzed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gene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expression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(Supplementary</w:t>
      </w:r>
      <w:r w:rsidR="00810953">
        <w:rPr>
          <w:rFonts w:cs="Times New Roman"/>
          <w:snapToGrid w:val="0"/>
          <w:kern w:val="0"/>
        </w:rPr>
        <w:t xml:space="preserve"> </w:t>
      </w:r>
      <w:r w:rsidRPr="00E02081">
        <w:rPr>
          <w:rFonts w:cs="Times New Roman"/>
          <w:snapToGrid w:val="0"/>
          <w:color w:val="0000FF" w:themeColor="accent1"/>
          <w:kern w:val="0"/>
        </w:rPr>
        <w:t>figure</w:t>
      </w:r>
      <w:r w:rsidR="00810953" w:rsidRPr="00E02081">
        <w:rPr>
          <w:rFonts w:cs="Times New Roman"/>
          <w:snapToGrid w:val="0"/>
          <w:color w:val="0000FF" w:themeColor="accent1"/>
          <w:kern w:val="0"/>
        </w:rPr>
        <w:t xml:space="preserve"> </w:t>
      </w:r>
      <w:r w:rsidR="00430D44" w:rsidRPr="00E02081">
        <w:rPr>
          <w:rFonts w:cs="Times New Roman"/>
          <w:snapToGrid w:val="0"/>
          <w:color w:val="0000FF" w:themeColor="accent1"/>
          <w:kern w:val="0"/>
        </w:rPr>
        <w:t>6</w:t>
      </w:r>
      <w:r w:rsidR="00810953" w:rsidRPr="00E02081">
        <w:rPr>
          <w:rFonts w:cs="Times New Roman"/>
          <w:snapToGrid w:val="0"/>
          <w:color w:val="0000FF" w:themeColor="accent1"/>
          <w:kern w:val="0"/>
        </w:rPr>
        <w:t xml:space="preserve"> </w:t>
      </w:r>
      <w:r w:rsidR="00430D44" w:rsidRPr="00E02081">
        <w:rPr>
          <w:rFonts w:cs="Times New Roman"/>
          <w:snapToGrid w:val="0"/>
          <w:color w:val="0000FF" w:themeColor="accent1"/>
          <w:kern w:val="0"/>
        </w:rPr>
        <w:t>C</w:t>
      </w:r>
      <w:r w:rsidRPr="00C55F10">
        <w:rPr>
          <w:rFonts w:cs="Times New Roman"/>
          <w:snapToGrid w:val="0"/>
          <w:kern w:val="0"/>
        </w:rPr>
        <w:t>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RNA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extraction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RNAEASY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MICROKIT.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200ng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RNA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retrotranscribed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PrimeScript™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Reagent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Kit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20ng/well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cDNA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qPCR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reaction.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QPCR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reaction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conducted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QuantStudio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Real-Time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PCR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Systems.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QPCR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</w:t>
      </w:r>
      <w:r w:rsidRPr="00C55F10">
        <w:rPr>
          <w:rFonts w:cs="Times New Roman"/>
          <w:snapToGrid w:val="0"/>
          <w:kern w:val="0"/>
        </w:rPr>
        <w:t>i</w:t>
      </w:r>
      <w:r w:rsidRPr="00C55F10">
        <w:rPr>
          <w:rFonts w:cs="Times New Roman"/>
          <w:snapToGrid w:val="0"/>
          <w:kern w:val="0"/>
        </w:rPr>
        <w:t>mers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listed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supplementary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file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1.</w:t>
      </w:r>
    </w:p>
    <w:p w14:paraId="7CEE7ED7" w14:textId="35207A8A" w:rsidR="00E23B64" w:rsidRPr="00C55F10" w:rsidRDefault="00E23B64" w:rsidP="00C55F10">
      <w:pPr>
        <w:pStyle w:val="13Text"/>
        <w:numPr>
          <w:ilvl w:val="0"/>
          <w:numId w:val="14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Spheroid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viability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assay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CellTiter-Glo</w:t>
      </w:r>
    </w:p>
    <w:p w14:paraId="6484F5D7" w14:textId="3C9C34A0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U87MG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U251MG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human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glioblastoma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(Sigma,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Cat#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09063001),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between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passages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4-15,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×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10^5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cells/mL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µL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DMEM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(Gibco,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Cat#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31966-021)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10%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FBS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U/mL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Penicillin/100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mg/mL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Streptom</w:t>
      </w:r>
      <w:r w:rsidRPr="00C55F10">
        <w:rPr>
          <w:rFonts w:cs="Times New Roman"/>
          <w:snapToGrid w:val="0"/>
          <w:kern w:val="0"/>
        </w:rPr>
        <w:t>y</w:t>
      </w:r>
      <w:r w:rsidRPr="00C55F10">
        <w:rPr>
          <w:rFonts w:cs="Times New Roman"/>
          <w:snapToGrid w:val="0"/>
          <w:kern w:val="0"/>
        </w:rPr>
        <w:t>cin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(Gibco,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Cat#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15140-122)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ultra-low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attachment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96-well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(Corning®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Costar®,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Cat#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CLS3474).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After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3-4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days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incubation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allow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spheroid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formation,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equal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volume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2×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concentrated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treatments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added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achieve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final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concentr</w:t>
      </w:r>
      <w:r w:rsidRPr="00C55F10">
        <w:rPr>
          <w:rFonts w:cs="Times New Roman"/>
          <w:snapToGrid w:val="0"/>
          <w:kern w:val="0"/>
        </w:rPr>
        <w:t>a</w:t>
      </w:r>
      <w:r w:rsidRPr="00C55F10">
        <w:rPr>
          <w:rFonts w:cs="Times New Roman"/>
          <w:snapToGrid w:val="0"/>
          <w:kern w:val="0"/>
        </w:rPr>
        <w:t>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1×,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while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control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received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DMSO.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After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24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hours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treatment,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viability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measured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CellTiter-Glo®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(Promega,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Cat#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G9681)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followed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manufacturer’s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protocol.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µL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aliquot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transferred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opaque-walled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luminescence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recorded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FLUOstar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Omega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reader.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viability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ratio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calculated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</w:t>
      </w:r>
      <w:r w:rsidRPr="00C55F10">
        <w:rPr>
          <w:rFonts w:cs="Times New Roman"/>
          <w:snapToGrid w:val="0"/>
          <w:kern w:val="0"/>
        </w:rPr>
        <w:t>i</w:t>
      </w:r>
      <w:r w:rsidRPr="00C55F10">
        <w:rPr>
          <w:rFonts w:cs="Times New Roman"/>
          <w:snapToGrid w:val="0"/>
          <w:kern w:val="0"/>
        </w:rPr>
        <w:t>viding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average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control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same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plate.</w:t>
      </w:r>
    </w:p>
    <w:p w14:paraId="0CDCCE42" w14:textId="28A8DDCE" w:rsidR="00E23B64" w:rsidRPr="00C55F10" w:rsidRDefault="00E23B64" w:rsidP="00C55F10">
      <w:pPr>
        <w:pStyle w:val="13Text"/>
        <w:numPr>
          <w:ilvl w:val="0"/>
          <w:numId w:val="14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Tumoroid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Formation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</w:t>
      </w:r>
    </w:p>
    <w:p w14:paraId="0DE1843C" w14:textId="38D17B30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Meningioma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tumoroids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generated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patient-derived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tissue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samples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obtained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through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biopsy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under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ethically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Pr="00C55F10">
        <w:rPr>
          <w:rFonts w:cs="Times New Roman"/>
          <w:snapToGrid w:val="0"/>
          <w:kern w:val="0"/>
        </w:rPr>
        <w:t>p</w:t>
      </w:r>
      <w:r w:rsidRPr="00C55F10">
        <w:rPr>
          <w:rFonts w:cs="Times New Roman"/>
          <w:snapToGrid w:val="0"/>
          <w:kern w:val="0"/>
        </w:rPr>
        <w:t>proved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protocols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patient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consent.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Tumoroids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tumoroid-on-chip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platform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repl</w:t>
      </w:r>
      <w:r w:rsidRPr="00C55F10">
        <w:rPr>
          <w:rFonts w:cs="Times New Roman"/>
          <w:snapToGrid w:val="0"/>
          <w:kern w:val="0"/>
        </w:rPr>
        <w:t>i</w:t>
      </w:r>
      <w:r w:rsidRPr="00C55F10">
        <w:rPr>
          <w:rFonts w:cs="Times New Roman"/>
          <w:snapToGrid w:val="0"/>
          <w:kern w:val="0"/>
        </w:rPr>
        <w:t>cate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microenvironment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maintain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three-dimensional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(3D)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architecture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necessary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accurate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drug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screening.</w:t>
      </w:r>
    </w:p>
    <w:p w14:paraId="1F9AA580" w14:textId="6E96D58C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Tumoroids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embedded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VivoInk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matrix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(CellInk)</w:t>
      </w:r>
      <w:r w:rsidRPr="00C55F10">
        <w:rPr>
          <w:rFonts w:cs="Times New Roman"/>
          <w:snapToGrid w:val="0"/>
          <w:kern w:val="0"/>
        </w:rPr>
        <w:t>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commercially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available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bioink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designed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mimic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extracell</w:t>
      </w:r>
      <w:r w:rsidRPr="00C55F10">
        <w:rPr>
          <w:rFonts w:cs="Times New Roman"/>
          <w:snapToGrid w:val="0"/>
          <w:kern w:val="0"/>
        </w:rPr>
        <w:t>u</w:t>
      </w:r>
      <w:r w:rsidRPr="00C55F10">
        <w:rPr>
          <w:rFonts w:cs="Times New Roman"/>
          <w:snapToGrid w:val="0"/>
          <w:kern w:val="0"/>
        </w:rPr>
        <w:t>lar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matrix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(ECM).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bioink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provides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structural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support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while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allowing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interactions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between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ECM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comp</w:t>
      </w:r>
      <w:r w:rsidRPr="00C55F10">
        <w:rPr>
          <w:rFonts w:cs="Times New Roman"/>
          <w:snapToGrid w:val="0"/>
          <w:kern w:val="0"/>
        </w:rPr>
        <w:t>o</w:t>
      </w:r>
      <w:r w:rsidRPr="00C55F10">
        <w:rPr>
          <w:rFonts w:cs="Times New Roman"/>
          <w:snapToGrid w:val="0"/>
          <w:kern w:val="0"/>
        </w:rPr>
        <w:t>nents,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which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critical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maintaining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physiological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properties.</w:t>
      </w:r>
    </w:p>
    <w:p w14:paraId="1E14BBF0" w14:textId="339DE5A2" w:rsidR="00E23B64" w:rsidRDefault="00E23B64" w:rsidP="00C55F10">
      <w:pPr>
        <w:pStyle w:val="13Text"/>
        <w:ind w:firstLine="200"/>
        <w:rPr>
          <w:rFonts w:eastAsiaTheme="minorEastAsia" w:cs="Times New Roman" w:hint="eastAsia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Cultures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maintained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Dulbecco’s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Modified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Eagle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Medium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(DMEM)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supplemented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10%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fetal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bovine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serum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(FBS)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1%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penicillin-streptomycin</w:t>
      </w:r>
      <w:r w:rsidRPr="00C55F10">
        <w:rPr>
          <w:rFonts w:cs="Times New Roman"/>
          <w:snapToGrid w:val="0"/>
          <w:kern w:val="0"/>
        </w:rPr>
        <w:t>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Incubation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37°C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with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5%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CO2</w:t>
      </w:r>
      <w:r w:rsidRPr="00C55F10">
        <w:rPr>
          <w:rFonts w:cs="Times New Roman"/>
          <w:snapToGrid w:val="0"/>
          <w:kern w:val="0"/>
        </w:rPr>
        <w:t>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Tumoroids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Patient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</w:t>
      </w:r>
      <w:r w:rsidRPr="00C55F10">
        <w:rPr>
          <w:rFonts w:cs="Times New Roman"/>
          <w:snapToGrid w:val="0"/>
          <w:kern w:val="0"/>
        </w:rPr>
        <w:t>l</w:t>
      </w:r>
      <w:r w:rsidRPr="00C55F10">
        <w:rPr>
          <w:rFonts w:cs="Times New Roman"/>
          <w:snapToGrid w:val="0"/>
          <w:kern w:val="0"/>
        </w:rPr>
        <w:t>tured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24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and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48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hours</w:t>
      </w:r>
      <w:r w:rsidRPr="00C55F10">
        <w:rPr>
          <w:rFonts w:cs="Times New Roman"/>
          <w:snapToGrid w:val="0"/>
          <w:kern w:val="0"/>
        </w:rPr>
        <w:t>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while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those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="00A12FE5" w:rsidRPr="00C55F10">
        <w:rPr>
          <w:rFonts w:cs="Times New Roman"/>
          <w:snapToGrid w:val="0"/>
          <w:kern w:val="0"/>
        </w:rPr>
        <w:t>Patients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4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48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hours</w:t>
      </w:r>
      <w:r w:rsidRPr="00C55F10">
        <w:rPr>
          <w:rFonts w:cs="Times New Roman"/>
          <w:snapToGrid w:val="0"/>
          <w:kern w:val="0"/>
        </w:rPr>
        <w:t>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size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tumoroid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standardized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5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mm²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minimize</w:t>
      </w:r>
      <w:r w:rsidR="00810953">
        <w:rPr>
          <w:rFonts w:cs="Times New Roman"/>
          <w:snapToGrid w:val="0"/>
          <w:kern w:val="0"/>
        </w:rPr>
        <w:t xml:space="preserve"> variability.</w:t>
      </w:r>
    </w:p>
    <w:p w14:paraId="65224CD4" w14:textId="4819E93E" w:rsidR="00C55F10" w:rsidRPr="00C55F10" w:rsidRDefault="00E23B64" w:rsidP="00C55F10">
      <w:pPr>
        <w:pStyle w:val="13Text"/>
        <w:numPr>
          <w:ilvl w:val="0"/>
          <w:numId w:val="14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Drug</w:t>
      </w:r>
      <w:r w:rsidR="00810953">
        <w:rPr>
          <w:rFonts w:cs="Times New Roman"/>
          <w:snapToGrid w:val="0"/>
          <w:kern w:val="0"/>
        </w:rPr>
        <w:t xml:space="preserve"> </w:t>
      </w:r>
      <w:r w:rsidR="00C55F10" w:rsidRPr="00C55F10">
        <w:rPr>
          <w:rFonts w:cs="Times New Roman"/>
          <w:snapToGrid w:val="0"/>
          <w:kern w:val="0"/>
        </w:rPr>
        <w:t>Treatments</w:t>
      </w:r>
    </w:p>
    <w:p w14:paraId="4FE81693" w14:textId="6098261F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eastAsiaTheme="majorEastAsia" w:cs="Times New Roman"/>
          <w:snapToGrid w:val="0"/>
          <w:kern w:val="0"/>
        </w:rPr>
        <w:t>Bumetanide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mebendazole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prepared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DMSO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stock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solutions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diluted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medium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working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</w:t>
      </w:r>
      <w:r w:rsidRPr="00C55F10">
        <w:rPr>
          <w:rFonts w:cs="Times New Roman"/>
          <w:snapToGrid w:val="0"/>
          <w:kern w:val="0"/>
        </w:rPr>
        <w:t>n</w:t>
      </w:r>
      <w:r w:rsidRPr="00C55F10">
        <w:rPr>
          <w:rFonts w:cs="Times New Roman"/>
          <w:snapToGrid w:val="0"/>
          <w:kern w:val="0"/>
        </w:rPr>
        <w:t>centrations.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final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concentrations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were:</w:t>
      </w:r>
    </w:p>
    <w:p w14:paraId="15B6ECF5" w14:textId="2846AB1F" w:rsidR="00E23B64" w:rsidRPr="00810953" w:rsidRDefault="00E23B64" w:rsidP="00810953">
      <w:pPr>
        <w:pStyle w:val="13Text"/>
        <w:numPr>
          <w:ilvl w:val="0"/>
          <w:numId w:val="15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Bumetanide:</w:t>
      </w:r>
      <w:r w:rsidR="00FF598F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30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µM</w:t>
      </w:r>
    </w:p>
    <w:p w14:paraId="25AD2788" w14:textId="65F36BCD" w:rsidR="00E23B64" w:rsidRPr="00C55F10" w:rsidRDefault="00E23B64" w:rsidP="00810953">
      <w:pPr>
        <w:pStyle w:val="13Text"/>
        <w:numPr>
          <w:ilvl w:val="0"/>
          <w:numId w:val="15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Mebend</w:t>
      </w:r>
      <w:r w:rsidRPr="00C55F10">
        <w:rPr>
          <w:rFonts w:eastAsiaTheme="majorEastAsia" w:cs="Times New Roman"/>
          <w:snapToGrid w:val="0"/>
          <w:kern w:val="0"/>
        </w:rPr>
        <w:t>azole:</w:t>
      </w:r>
      <w:r w:rsidR="00FF598F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0.5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µM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µM</w:t>
      </w:r>
    </w:p>
    <w:p w14:paraId="7ED24C8B" w14:textId="4D0B1196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Tumoroids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exposed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following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conditions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24h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and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48h</w:t>
      </w:r>
      <w:r w:rsidRPr="00C55F10">
        <w:rPr>
          <w:rFonts w:cs="Times New Roman"/>
          <w:snapToGrid w:val="0"/>
          <w:kern w:val="0"/>
        </w:rPr>
        <w:t>:</w:t>
      </w:r>
    </w:p>
    <w:p w14:paraId="64CF5CEA" w14:textId="55C1A7E2" w:rsidR="00E23B64" w:rsidRPr="00810953" w:rsidRDefault="00E23B64" w:rsidP="00810953">
      <w:pPr>
        <w:pStyle w:val="13Text"/>
        <w:numPr>
          <w:ilvl w:val="0"/>
          <w:numId w:val="16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Control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(DMSO,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0.1%)</w:t>
      </w:r>
    </w:p>
    <w:p w14:paraId="022C76EC" w14:textId="6E710B8A" w:rsidR="00E23B64" w:rsidRPr="00810953" w:rsidRDefault="00E23B64" w:rsidP="00810953">
      <w:pPr>
        <w:pStyle w:val="13Text"/>
        <w:numPr>
          <w:ilvl w:val="0"/>
          <w:numId w:val="16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Bumetanide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30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µM</w:t>
      </w:r>
    </w:p>
    <w:p w14:paraId="7EDADD26" w14:textId="0D2088EA" w:rsidR="00E23B64" w:rsidRPr="00810953" w:rsidRDefault="00E23B64" w:rsidP="00810953">
      <w:pPr>
        <w:pStyle w:val="13Text"/>
        <w:numPr>
          <w:ilvl w:val="0"/>
          <w:numId w:val="16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Mebendazole:</w:t>
      </w:r>
      <w:r w:rsidR="00FF598F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0.5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µM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or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1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µM</w:t>
      </w:r>
    </w:p>
    <w:p w14:paraId="2D62FB76" w14:textId="1AEA48A6" w:rsidR="00E23B64" w:rsidRPr="00C55F10" w:rsidRDefault="00E23B64" w:rsidP="00810953">
      <w:pPr>
        <w:pStyle w:val="13Text"/>
        <w:numPr>
          <w:ilvl w:val="0"/>
          <w:numId w:val="16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Combinatio</w:t>
      </w:r>
      <w:r w:rsidRPr="00C55F10">
        <w:rPr>
          <w:rFonts w:cs="Times New Roman"/>
          <w:snapToGrid w:val="0"/>
          <w:kern w:val="0"/>
        </w:rPr>
        <w:t>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treatments:</w:t>
      </w:r>
    </w:p>
    <w:p w14:paraId="4955A3A0" w14:textId="1F471477" w:rsidR="00E23B64" w:rsidRPr="00810953" w:rsidRDefault="00E23B64" w:rsidP="00810953">
      <w:pPr>
        <w:pStyle w:val="13Text"/>
        <w:numPr>
          <w:ilvl w:val="0"/>
          <w:numId w:val="17"/>
        </w:numPr>
        <w:ind w:leftChars="100" w:left="494" w:firstLineChars="0" w:hanging="284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Bumetanide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30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µM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+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Mebendazole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0,5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µM</w:t>
      </w:r>
    </w:p>
    <w:p w14:paraId="75730F15" w14:textId="2F612660" w:rsidR="00E23B64" w:rsidRPr="00C55F10" w:rsidRDefault="00E23B64" w:rsidP="00810953">
      <w:pPr>
        <w:pStyle w:val="13Text"/>
        <w:numPr>
          <w:ilvl w:val="0"/>
          <w:numId w:val="17"/>
        </w:numPr>
        <w:ind w:leftChars="100" w:left="494" w:firstLineChars="0" w:hanging="284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Bumetanide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µM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+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Mebendazole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µM</w:t>
      </w:r>
    </w:p>
    <w:p w14:paraId="26EDCD61" w14:textId="0BECC71A" w:rsidR="00810953" w:rsidRPr="00810953" w:rsidRDefault="00E23B64" w:rsidP="00810953">
      <w:pPr>
        <w:pStyle w:val="13Text"/>
        <w:ind w:firstLine="200"/>
        <w:rPr>
          <w:rFonts w:eastAsiaTheme="minorEastAsia" w:cs="Times New Roman" w:hint="eastAsia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Each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condition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tested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triplicate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(n=3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chips)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ensure</w:t>
      </w:r>
      <w:r w:rsidR="00810953">
        <w:rPr>
          <w:rFonts w:cs="Times New Roman"/>
          <w:snapToGrid w:val="0"/>
          <w:kern w:val="0"/>
        </w:rPr>
        <w:t xml:space="preserve"> reproducibility.</w:t>
      </w:r>
    </w:p>
    <w:p w14:paraId="54FA8572" w14:textId="5E4D6D5F" w:rsidR="00E23B64" w:rsidRPr="00C55F10" w:rsidRDefault="00E23B64" w:rsidP="00C55F10">
      <w:pPr>
        <w:pStyle w:val="13Text"/>
        <w:numPr>
          <w:ilvl w:val="0"/>
          <w:numId w:val="14"/>
        </w:numPr>
        <w:ind w:leftChars="100" w:left="550" w:firstLineChars="0" w:hanging="34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Live/Dead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Viability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Assay</w:t>
      </w:r>
    </w:p>
    <w:p w14:paraId="29DE528A" w14:textId="65DFC7F2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viability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Live/Dead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assay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(Thermo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Fisher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Scientific)</w:t>
      </w:r>
      <w:r w:rsidRPr="00C55F10">
        <w:rPr>
          <w:rFonts w:cs="Times New Roman"/>
          <w:snapToGrid w:val="0"/>
          <w:kern w:val="0"/>
        </w:rPr>
        <w:t>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which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distinguishes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fluorogenic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markers:</w:t>
      </w:r>
    </w:p>
    <w:p w14:paraId="51112FBB" w14:textId="1A14E569" w:rsidR="00E23B64" w:rsidRPr="00810953" w:rsidRDefault="00E23B64" w:rsidP="00810953">
      <w:pPr>
        <w:pStyle w:val="13Text"/>
        <w:numPr>
          <w:ilvl w:val="0"/>
          <w:numId w:val="18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eastAsiaTheme="majorEastAsia" w:cs="Times New Roman"/>
          <w:snapToGrid w:val="0"/>
          <w:kern w:val="0"/>
        </w:rPr>
        <w:t>Ca</w:t>
      </w:r>
      <w:r w:rsidRPr="00810953">
        <w:rPr>
          <w:rFonts w:eastAsiaTheme="majorEastAsia" w:cs="Times New Roman"/>
          <w:snapToGrid w:val="0"/>
          <w:kern w:val="0"/>
        </w:rPr>
        <w:t>lcein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AM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(green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fluorescence):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Permeates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live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cells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and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is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enzymatically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converted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to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fluorescent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ca</w:t>
      </w:r>
      <w:r w:rsidRPr="00810953">
        <w:rPr>
          <w:rFonts w:cs="Times New Roman"/>
          <w:snapToGrid w:val="0"/>
          <w:kern w:val="0"/>
        </w:rPr>
        <w:t>l</w:t>
      </w:r>
      <w:r w:rsidRPr="00810953">
        <w:rPr>
          <w:rFonts w:cs="Times New Roman"/>
          <w:snapToGrid w:val="0"/>
          <w:kern w:val="0"/>
        </w:rPr>
        <w:t>cein.</w:t>
      </w:r>
    </w:p>
    <w:p w14:paraId="1B60EA3C" w14:textId="32A0EC1F" w:rsidR="00E23B64" w:rsidRPr="00C55F10" w:rsidRDefault="00E23B64" w:rsidP="00810953">
      <w:pPr>
        <w:pStyle w:val="13Text"/>
        <w:numPr>
          <w:ilvl w:val="0"/>
          <w:numId w:val="18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Propidium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Iod</w:t>
      </w:r>
      <w:r w:rsidRPr="00C55F10">
        <w:rPr>
          <w:rFonts w:eastAsiaTheme="majorEastAsia" w:cs="Times New Roman"/>
          <w:snapToGrid w:val="0"/>
          <w:kern w:val="0"/>
        </w:rPr>
        <w:t>ide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(PI,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red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fluorescence):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Penetrates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only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compromised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membranes,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binding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DNA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ind</w:t>
      </w:r>
      <w:r w:rsidRPr="00C55F10">
        <w:rPr>
          <w:rFonts w:cs="Times New Roman"/>
          <w:snapToGrid w:val="0"/>
          <w:kern w:val="0"/>
        </w:rPr>
        <w:t>i</w:t>
      </w:r>
      <w:r w:rsidRPr="00C55F10">
        <w:rPr>
          <w:rFonts w:cs="Times New Roman"/>
          <w:snapToGrid w:val="0"/>
          <w:kern w:val="0"/>
        </w:rPr>
        <w:t>cating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cells.</w:t>
      </w:r>
    </w:p>
    <w:p w14:paraId="7006B658" w14:textId="6F96C267" w:rsidR="00E23B64" w:rsidRPr="00810953" w:rsidRDefault="00E23B64" w:rsidP="00C55F10">
      <w:pPr>
        <w:pStyle w:val="13Text"/>
        <w:ind w:firstLineChars="0"/>
        <w:rPr>
          <w:rFonts w:eastAsiaTheme="minorEastAsia" w:cs="Times New Roman" w:hint="eastAsia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Tumoroids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incubated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Live/Dead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reagent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30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minutes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at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37°C</w:t>
      </w:r>
      <w:r w:rsidRPr="00C55F10">
        <w:rPr>
          <w:rFonts w:cs="Times New Roman"/>
          <w:snapToGrid w:val="0"/>
          <w:kern w:val="0"/>
        </w:rPr>
        <w:t>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followed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PBS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washes.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Imaging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</w:t>
      </w:r>
      <w:r w:rsidRPr="00C55F10">
        <w:rPr>
          <w:rFonts w:cs="Times New Roman"/>
          <w:snapToGrid w:val="0"/>
          <w:kern w:val="0"/>
        </w:rPr>
        <w:t>r</w:t>
      </w:r>
      <w:r w:rsidRPr="00C55F10">
        <w:rPr>
          <w:rFonts w:cs="Times New Roman"/>
          <w:snapToGrid w:val="0"/>
          <w:kern w:val="0"/>
        </w:rPr>
        <w:t>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Zeiss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LSM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880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confocal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laser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scanning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microscope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excitation/emission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wavelengths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488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nm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(calcein)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and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561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nm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(PI)</w:t>
      </w:r>
      <w:r w:rsidRPr="00C55F10">
        <w:rPr>
          <w:rFonts w:cs="Times New Roman"/>
          <w:snapToGrid w:val="0"/>
          <w:kern w:val="0"/>
        </w:rPr>
        <w:t>.</w:t>
      </w:r>
    </w:p>
    <w:p w14:paraId="03911D04" w14:textId="0E2F939E" w:rsidR="00C55F10" w:rsidRPr="00C55F10" w:rsidRDefault="00C55F10" w:rsidP="00C55F10">
      <w:pPr>
        <w:pStyle w:val="13Text"/>
        <w:numPr>
          <w:ilvl w:val="0"/>
          <w:numId w:val="14"/>
        </w:numPr>
        <w:ind w:leftChars="100" w:left="550" w:firstLineChars="0" w:hanging="34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Imaging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Quantification</w:t>
      </w:r>
    </w:p>
    <w:p w14:paraId="1B44502A" w14:textId="5451F887" w:rsidR="00E23B64" w:rsidRPr="00810953" w:rsidRDefault="00E23B64" w:rsidP="00C55F10">
      <w:pPr>
        <w:pStyle w:val="13Text"/>
        <w:ind w:firstLine="200"/>
        <w:rPr>
          <w:rFonts w:eastAsiaTheme="minorEastAsia" w:cs="Times New Roman" w:hint="eastAsia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Fluorescent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images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captured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20x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magnification,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covering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multiple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fields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view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(FOV)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tumoroid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ensure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</w:t>
      </w:r>
      <w:r w:rsidRPr="00C55F10">
        <w:rPr>
          <w:rFonts w:cs="Times New Roman"/>
          <w:snapToGrid w:val="0"/>
          <w:kern w:val="0"/>
        </w:rPr>
        <w:t>p</w:t>
      </w:r>
      <w:r w:rsidRPr="00C55F10">
        <w:rPr>
          <w:rFonts w:cs="Times New Roman"/>
          <w:snapToGrid w:val="0"/>
          <w:kern w:val="0"/>
        </w:rPr>
        <w:t>resentativity.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Image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analysis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</w:t>
      </w:r>
      <w:r w:rsidRPr="00C55F10">
        <w:rPr>
          <w:rFonts w:cs="Times New Roman"/>
          <w:snapToGrid w:val="0"/>
          <w:kern w:val="0"/>
        </w:rPr>
        <w:t>r</w:t>
      </w:r>
      <w:r w:rsidRPr="00C55F10">
        <w:rPr>
          <w:rFonts w:cs="Times New Roman"/>
          <w:snapToGrid w:val="0"/>
          <w:kern w:val="0"/>
        </w:rPr>
        <w:t>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ImageJ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(NIH,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USA).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ratio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total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calculated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as: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condition,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data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three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</w:t>
      </w:r>
      <w:r w:rsidRPr="00C55F10">
        <w:rPr>
          <w:rFonts w:cs="Times New Roman"/>
          <w:snapToGrid w:val="0"/>
          <w:kern w:val="0"/>
        </w:rPr>
        <w:t>n</w:t>
      </w:r>
      <w:r w:rsidRPr="00C55F10">
        <w:rPr>
          <w:rFonts w:cs="Times New Roman"/>
          <w:snapToGrid w:val="0"/>
          <w:kern w:val="0"/>
        </w:rPr>
        <w:t>dependent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chips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averaged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expressed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mean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±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standard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deviation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(SD)</w:t>
      </w:r>
      <w:r w:rsidR="00810953">
        <w:rPr>
          <w:rFonts w:cs="Times New Roman"/>
          <w:snapToGrid w:val="0"/>
          <w:kern w:val="0"/>
        </w:rPr>
        <w:t>.</w:t>
      </w:r>
    </w:p>
    <w:p w14:paraId="1B38D2B5" w14:textId="07061347" w:rsidR="00E23B64" w:rsidRPr="00C55F10" w:rsidRDefault="00E23B64" w:rsidP="00C55F10">
      <w:pPr>
        <w:pStyle w:val="13Text"/>
        <w:numPr>
          <w:ilvl w:val="0"/>
          <w:numId w:val="14"/>
        </w:numPr>
        <w:ind w:leftChars="100" w:left="550" w:firstLineChars="0" w:hanging="34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Statistical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Analysis</w:t>
      </w:r>
    </w:p>
    <w:p w14:paraId="3A785C2D" w14:textId="0BF9E30E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Statistical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analysis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conducted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GraphPad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Prism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10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(GraphPad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Software,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USA).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Data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triplicates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pooled,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lastRenderedPageBreak/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statistical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significance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one-way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ANOVA,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followed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post-hoc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multiple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comparisons.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p-value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&lt;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0.05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considered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significant.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Statistical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results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reported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as:</w:t>
      </w:r>
    </w:p>
    <w:p w14:paraId="367507C9" w14:textId="5DBEE9C6" w:rsidR="00E23B64" w:rsidRPr="00810953" w:rsidRDefault="00E23B64" w:rsidP="00810953">
      <w:pPr>
        <w:pStyle w:val="13Text"/>
        <w:numPr>
          <w:ilvl w:val="0"/>
          <w:numId w:val="19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p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&lt;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0.05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(*),</w:t>
      </w:r>
    </w:p>
    <w:p w14:paraId="42B870E7" w14:textId="772E9887" w:rsidR="00E23B64" w:rsidRPr="00810953" w:rsidRDefault="00E23B64" w:rsidP="00810953">
      <w:pPr>
        <w:pStyle w:val="13Text"/>
        <w:numPr>
          <w:ilvl w:val="0"/>
          <w:numId w:val="19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p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&lt;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0.01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(**),</w:t>
      </w:r>
    </w:p>
    <w:p w14:paraId="38D02150" w14:textId="54E60FE5" w:rsidR="00E23B64" w:rsidRPr="00810953" w:rsidRDefault="00E23B64" w:rsidP="00810953">
      <w:pPr>
        <w:pStyle w:val="13Text"/>
        <w:numPr>
          <w:ilvl w:val="0"/>
          <w:numId w:val="19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p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&lt;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0.001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(***),</w:t>
      </w:r>
    </w:p>
    <w:p w14:paraId="239ADA46" w14:textId="13C4CA68" w:rsidR="00E23B64" w:rsidRPr="00C55F10" w:rsidRDefault="00E23B64" w:rsidP="00810953">
      <w:pPr>
        <w:pStyle w:val="13Text"/>
        <w:numPr>
          <w:ilvl w:val="0"/>
          <w:numId w:val="19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p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&lt;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0.0001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</w:t>
      </w:r>
      <w:r w:rsidRPr="00C55F10">
        <w:rPr>
          <w:rFonts w:cs="Times New Roman"/>
          <w:snapToGrid w:val="0"/>
          <w:kern w:val="0"/>
        </w:rPr>
        <w:t>****).</w:t>
      </w:r>
    </w:p>
    <w:p w14:paraId="06B46B9A" w14:textId="46DFEBFD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Comparisons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between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treatment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groups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evaluate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potential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synergistic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effects</w:t>
      </w:r>
      <w:r w:rsidRPr="00C55F10">
        <w:rPr>
          <w:rFonts w:cs="Times New Roman"/>
          <w:snapToGrid w:val="0"/>
          <w:kern w:val="0"/>
        </w:rPr>
        <w:t>.</w:t>
      </w:r>
    </w:p>
    <w:p w14:paraId="5290A0F3" w14:textId="650ACF27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Tumor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Sample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Collection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Processing</w:t>
      </w:r>
    </w:p>
    <w:p w14:paraId="117B785A" w14:textId="2B262036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Tumor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samples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obtained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patient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biopsies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glioblastomas,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meningiomas,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and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metastases</w:t>
      </w:r>
      <w:r w:rsidRPr="00C55F10">
        <w:rPr>
          <w:rFonts w:cs="Times New Roman"/>
          <w:snapToGrid w:val="0"/>
          <w:kern w:val="0"/>
        </w:rPr>
        <w:t>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collected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under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ethica</w:t>
      </w:r>
      <w:r w:rsidRPr="00C55F10">
        <w:rPr>
          <w:rFonts w:eastAsiaTheme="majorEastAsia" w:cs="Times New Roman"/>
          <w:snapToGrid w:val="0"/>
          <w:kern w:val="0"/>
        </w:rPr>
        <w:t>l</w:t>
      </w:r>
      <w:r w:rsidRPr="00C55F10">
        <w:rPr>
          <w:rFonts w:eastAsiaTheme="majorEastAsia" w:cs="Times New Roman"/>
          <w:snapToGrid w:val="0"/>
          <w:kern w:val="0"/>
        </w:rPr>
        <w:t>ly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approved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protocols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informed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patient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consent.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tissues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processed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onto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eastAsiaTheme="majorEastAsia" w:cs="Times New Roman"/>
          <w:snapToGrid w:val="0"/>
          <w:kern w:val="0"/>
        </w:rPr>
        <w:t>tumoroid-on-chip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platforms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</w:t>
      </w:r>
      <w:r w:rsidRPr="00C55F10">
        <w:rPr>
          <w:rFonts w:cs="Times New Roman"/>
          <w:snapToGrid w:val="0"/>
          <w:kern w:val="0"/>
        </w:rPr>
        <w:t>e</w:t>
      </w:r>
      <w:r w:rsidRPr="00C55F10">
        <w:rPr>
          <w:rFonts w:cs="Times New Roman"/>
          <w:snapToGrid w:val="0"/>
          <w:kern w:val="0"/>
        </w:rPr>
        <w:t>scribed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viability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assay.</w:t>
      </w:r>
    </w:p>
    <w:p w14:paraId="48C4C1A7" w14:textId="71A502FA" w:rsidR="00E23B64" w:rsidRPr="00C55F10" w:rsidRDefault="00E23B64" w:rsidP="00C55F10">
      <w:pPr>
        <w:pStyle w:val="13Text"/>
        <w:numPr>
          <w:ilvl w:val="0"/>
          <w:numId w:val="14"/>
        </w:numPr>
        <w:ind w:left="327" w:firstLineChars="0" w:hanging="34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ECM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Matrices</w:t>
      </w:r>
    </w:p>
    <w:p w14:paraId="3F45FCE8" w14:textId="7CDA7D3D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optimize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culture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conditions,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different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ECM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platforms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evaluated:</w:t>
      </w:r>
    </w:p>
    <w:p w14:paraId="7B0436EE" w14:textId="5BF6404D" w:rsidR="00E23B64" w:rsidRPr="00810953" w:rsidRDefault="00E23B64" w:rsidP="00810953">
      <w:pPr>
        <w:pStyle w:val="13Text"/>
        <w:numPr>
          <w:ilvl w:val="0"/>
          <w:numId w:val="20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eastAsiaTheme="majorEastAsia" w:cs="Times New Roman"/>
          <w:snapToGrid w:val="0"/>
          <w:kern w:val="0"/>
        </w:rPr>
        <w:t>V</w:t>
      </w:r>
      <w:r w:rsidRPr="00810953">
        <w:rPr>
          <w:rFonts w:eastAsiaTheme="majorEastAsia" w:cs="Times New Roman"/>
          <w:snapToGrid w:val="0"/>
          <w:kern w:val="0"/>
        </w:rPr>
        <w:t>ivoInk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(CellInk):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A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bio-relevant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ECM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mimicking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the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native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tumor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microenvironment.</w:t>
      </w:r>
    </w:p>
    <w:p w14:paraId="6BBC42D1" w14:textId="0617A844" w:rsidR="00E23B64" w:rsidRPr="00810953" w:rsidRDefault="00E23B64" w:rsidP="00810953">
      <w:pPr>
        <w:pStyle w:val="13Text"/>
        <w:numPr>
          <w:ilvl w:val="0"/>
          <w:numId w:val="20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Agarose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Low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Melting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(Sigma-Aldrich):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A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simple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scaffold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used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for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tumor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models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to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maintain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structural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inte</w:t>
      </w:r>
      <w:r w:rsidRPr="00810953">
        <w:rPr>
          <w:rFonts w:cs="Times New Roman"/>
          <w:snapToGrid w:val="0"/>
          <w:kern w:val="0"/>
        </w:rPr>
        <w:t>g</w:t>
      </w:r>
      <w:r w:rsidRPr="00810953">
        <w:rPr>
          <w:rFonts w:cs="Times New Roman"/>
          <w:snapToGrid w:val="0"/>
          <w:kern w:val="0"/>
        </w:rPr>
        <w:t>rity.</w:t>
      </w:r>
    </w:p>
    <w:p w14:paraId="305C3D98" w14:textId="6046FB21" w:rsidR="00E23B64" w:rsidRPr="00810953" w:rsidRDefault="00E23B64" w:rsidP="00810953">
      <w:pPr>
        <w:pStyle w:val="13Text"/>
        <w:numPr>
          <w:ilvl w:val="0"/>
          <w:numId w:val="20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Laminink+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(CellInk):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ECM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optimized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for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neural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and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brain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tumor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models,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supporting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a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neuro-supportive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enviro</w:t>
      </w:r>
      <w:r w:rsidRPr="00810953">
        <w:rPr>
          <w:rFonts w:cs="Times New Roman"/>
          <w:snapToGrid w:val="0"/>
          <w:kern w:val="0"/>
        </w:rPr>
        <w:t>n</w:t>
      </w:r>
      <w:r w:rsidRPr="00810953">
        <w:rPr>
          <w:rFonts w:cs="Times New Roman"/>
          <w:snapToGrid w:val="0"/>
          <w:kern w:val="0"/>
        </w:rPr>
        <w:t>ment.</w:t>
      </w:r>
    </w:p>
    <w:p w14:paraId="5DB3B8D3" w14:textId="18015080" w:rsidR="00E23B64" w:rsidRPr="00C55F10" w:rsidRDefault="00E23B64" w:rsidP="00810953">
      <w:pPr>
        <w:pStyle w:val="13Text"/>
        <w:numPr>
          <w:ilvl w:val="0"/>
          <w:numId w:val="20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eastAsiaTheme="majorEastAsia" w:cs="Times New Roman"/>
          <w:snapToGrid w:val="0"/>
          <w:kern w:val="0"/>
        </w:rPr>
        <w:t>Telocol-6</w:t>
      </w:r>
      <w:r w:rsidR="00810953" w:rsidRPr="00810953">
        <w:rPr>
          <w:rFonts w:eastAsiaTheme="majorEastAsia" w:cs="Times New Roman"/>
          <w:snapToGrid w:val="0"/>
          <w:kern w:val="0"/>
        </w:rPr>
        <w:t xml:space="preserve"> </w:t>
      </w:r>
      <w:r w:rsidRPr="00810953">
        <w:rPr>
          <w:rFonts w:eastAsiaTheme="majorEastAsia" w:cs="Times New Roman"/>
          <w:snapToGrid w:val="0"/>
          <w:kern w:val="0"/>
        </w:rPr>
        <w:t>(CellI</w:t>
      </w:r>
      <w:r w:rsidRPr="00C55F10">
        <w:rPr>
          <w:rFonts w:eastAsiaTheme="majorEastAsia" w:cs="Times New Roman"/>
          <w:snapToGrid w:val="0"/>
          <w:kern w:val="0"/>
        </w:rPr>
        <w:t>nk):</w:t>
      </w:r>
      <w:r w:rsidR="00810953">
        <w:rPr>
          <w:rFonts w:eastAsiaTheme="majorEastAsia"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fibrous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matrix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designed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glioma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metastatic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brain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tumors,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mimicking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brain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metastasis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</w:t>
      </w:r>
      <w:r w:rsidRPr="00C55F10">
        <w:rPr>
          <w:rFonts w:cs="Times New Roman"/>
          <w:snapToGrid w:val="0"/>
          <w:kern w:val="0"/>
        </w:rPr>
        <w:t>n</w:t>
      </w:r>
      <w:r w:rsidRPr="00C55F10">
        <w:rPr>
          <w:rFonts w:cs="Times New Roman"/>
          <w:snapToGrid w:val="0"/>
          <w:kern w:val="0"/>
        </w:rPr>
        <w:t>ditions.</w:t>
      </w:r>
    </w:p>
    <w:p w14:paraId="52C650DD" w14:textId="64EF3A45" w:rsidR="00E23B64" w:rsidRPr="00C55F10" w:rsidRDefault="00E23B64" w:rsidP="00C55F10">
      <w:pPr>
        <w:pStyle w:val="13Text"/>
        <w:numPr>
          <w:ilvl w:val="0"/>
          <w:numId w:val="14"/>
        </w:numPr>
        <w:ind w:leftChars="100" w:left="550" w:firstLineChars="0" w:hanging="34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Morphological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Viability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Analysis</w:t>
      </w:r>
    </w:p>
    <w:p w14:paraId="1D1922CD" w14:textId="41235698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addition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Live/Dead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staining,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morphological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changes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phase-contrast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microscopy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over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5-day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treatment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period.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Viability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evaluated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through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dual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staining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with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calcein-AM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(live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cells)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pr</w:t>
      </w:r>
      <w:r w:rsidRPr="00C55F10">
        <w:rPr>
          <w:rFonts w:cs="Times New Roman"/>
          <w:snapToGrid w:val="0"/>
          <w:kern w:val="0"/>
        </w:rPr>
        <w:t>o</w:t>
      </w:r>
      <w:r w:rsidRPr="00C55F10">
        <w:rPr>
          <w:rFonts w:cs="Times New Roman"/>
          <w:snapToGrid w:val="0"/>
          <w:kern w:val="0"/>
        </w:rPr>
        <w:t>pidium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iodide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cells),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enabling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semi-quantitative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scoring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death.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composite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Live/Dead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score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ranging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4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attributed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</w:t>
      </w:r>
      <w:r w:rsidRPr="00C55F10">
        <w:rPr>
          <w:rFonts w:cs="Times New Roman"/>
          <w:snapToGrid w:val="0"/>
          <w:kern w:val="0"/>
        </w:rPr>
        <w:t>u</w:t>
      </w:r>
      <w:r w:rsidRPr="00C55F10">
        <w:rPr>
          <w:rFonts w:cs="Times New Roman"/>
          <w:snapToGrid w:val="0"/>
          <w:kern w:val="0"/>
        </w:rPr>
        <w:t>moroid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based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extent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death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observed:</w:t>
      </w:r>
    </w:p>
    <w:p w14:paraId="6858D741" w14:textId="14E94CBE" w:rsidR="00E23B64" w:rsidRPr="00810953" w:rsidRDefault="00E23B64" w:rsidP="00810953">
      <w:pPr>
        <w:pStyle w:val="13Text"/>
        <w:numPr>
          <w:ilvl w:val="0"/>
          <w:numId w:val="21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0</w:t>
      </w:r>
      <w:r w:rsidRPr="00810953">
        <w:rPr>
          <w:rFonts w:cs="Times New Roman"/>
          <w:snapToGrid w:val="0"/>
          <w:kern w:val="0"/>
        </w:rPr>
        <w:t>: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No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visible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cell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death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(0%)</w:t>
      </w:r>
    </w:p>
    <w:p w14:paraId="3346CF13" w14:textId="54A51EA8" w:rsidR="00E23B64" w:rsidRPr="00810953" w:rsidRDefault="00E23B64" w:rsidP="00810953">
      <w:pPr>
        <w:pStyle w:val="13Text"/>
        <w:numPr>
          <w:ilvl w:val="0"/>
          <w:numId w:val="21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1: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Low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cell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death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(&lt;25%)</w:t>
      </w:r>
    </w:p>
    <w:p w14:paraId="3E82EC69" w14:textId="29198416" w:rsidR="00E23B64" w:rsidRPr="00810953" w:rsidRDefault="00E23B64" w:rsidP="00810953">
      <w:pPr>
        <w:pStyle w:val="13Text"/>
        <w:numPr>
          <w:ilvl w:val="0"/>
          <w:numId w:val="21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2: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Moderate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cell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death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(25–50%)</w:t>
      </w:r>
    </w:p>
    <w:p w14:paraId="3FB45030" w14:textId="686AC6BB" w:rsidR="00E23B64" w:rsidRPr="00810953" w:rsidRDefault="00E23B64" w:rsidP="00810953">
      <w:pPr>
        <w:pStyle w:val="13Text"/>
        <w:numPr>
          <w:ilvl w:val="0"/>
          <w:numId w:val="21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3: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High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cell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death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(50–75%)</w:t>
      </w:r>
    </w:p>
    <w:p w14:paraId="03750554" w14:textId="5CE91912" w:rsidR="00E23B64" w:rsidRPr="00C55F10" w:rsidRDefault="00E23B64" w:rsidP="00810953">
      <w:pPr>
        <w:pStyle w:val="13Text"/>
        <w:numPr>
          <w:ilvl w:val="0"/>
          <w:numId w:val="21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4: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Extensive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near-complete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death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(&gt;75%)</w:t>
      </w:r>
    </w:p>
    <w:p w14:paraId="3B5A0A5C" w14:textId="1E1793D2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Morphological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alterations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were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scored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independently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using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phase-contrast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microscopy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evaluate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qualitative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chan</w:t>
      </w:r>
      <w:r w:rsidRPr="00C55F10">
        <w:rPr>
          <w:rFonts w:cs="Times New Roman"/>
          <w:snapToGrid w:val="0"/>
          <w:kern w:val="0"/>
        </w:rPr>
        <w:t>g</w:t>
      </w:r>
      <w:r w:rsidRPr="00C55F10">
        <w:rPr>
          <w:rFonts w:cs="Times New Roman"/>
          <w:snapToGrid w:val="0"/>
          <w:kern w:val="0"/>
        </w:rPr>
        <w:t>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structure.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Specific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features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assessed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included:</w:t>
      </w:r>
    </w:p>
    <w:p w14:paraId="084C30A9" w14:textId="3EFA2B5B" w:rsidR="00E23B64" w:rsidRPr="00810953" w:rsidRDefault="00E23B64" w:rsidP="00810953">
      <w:pPr>
        <w:pStyle w:val="13Text"/>
        <w:numPr>
          <w:ilvl w:val="0"/>
          <w:numId w:val="22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Cell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shrinkage</w:t>
      </w:r>
    </w:p>
    <w:p w14:paraId="6DF37093" w14:textId="1BF0D1C3" w:rsidR="00E23B64" w:rsidRPr="00810953" w:rsidRDefault="00E23B64" w:rsidP="00810953">
      <w:pPr>
        <w:pStyle w:val="13Text"/>
        <w:numPr>
          <w:ilvl w:val="0"/>
          <w:numId w:val="22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Cytoskeletal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disorganization</w:t>
      </w:r>
    </w:p>
    <w:p w14:paraId="2F32A58C" w14:textId="3D4E174B" w:rsidR="00E23B64" w:rsidRPr="00C55F10" w:rsidRDefault="00E23B64" w:rsidP="00810953">
      <w:pPr>
        <w:pStyle w:val="13Text"/>
        <w:numPr>
          <w:ilvl w:val="0"/>
          <w:numId w:val="22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Condensa</w:t>
      </w:r>
      <w:r w:rsidRPr="00C55F10">
        <w:rPr>
          <w:rFonts w:cs="Times New Roman"/>
          <w:snapToGrid w:val="0"/>
          <w:kern w:val="0"/>
        </w:rPr>
        <w:t>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fragmentation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bodies</w:t>
      </w:r>
    </w:p>
    <w:p w14:paraId="4505C626" w14:textId="47AF64B6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Each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sample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received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Morphology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score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ranging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from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0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3,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based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severity:</w:t>
      </w:r>
    </w:p>
    <w:p w14:paraId="098F74ED" w14:textId="6093606C" w:rsidR="00E23B64" w:rsidRPr="00810953" w:rsidRDefault="00E23B64" w:rsidP="00810953">
      <w:pPr>
        <w:pStyle w:val="13Text"/>
        <w:numPr>
          <w:ilvl w:val="0"/>
          <w:numId w:val="23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0: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No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detectable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morphological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alterations</w:t>
      </w:r>
    </w:p>
    <w:p w14:paraId="5F8568C2" w14:textId="2FF15593" w:rsidR="00E23B64" w:rsidRPr="00810953" w:rsidRDefault="00E23B64" w:rsidP="00810953">
      <w:pPr>
        <w:pStyle w:val="13Text"/>
        <w:numPr>
          <w:ilvl w:val="0"/>
          <w:numId w:val="23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1: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Mild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changes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(e.g.,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occasional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rounding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or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loss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of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polarity)</w:t>
      </w:r>
    </w:p>
    <w:p w14:paraId="1C10D151" w14:textId="1E7D6CF5" w:rsidR="00E23B64" w:rsidRPr="00810953" w:rsidRDefault="00E23B64" w:rsidP="00810953">
      <w:pPr>
        <w:pStyle w:val="13Text"/>
        <w:numPr>
          <w:ilvl w:val="0"/>
          <w:numId w:val="23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2: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Moderate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changes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(e.g.,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partial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cytoskeletal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collapse,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increased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cell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rounding)</w:t>
      </w:r>
    </w:p>
    <w:p w14:paraId="4C3AC70C" w14:textId="12118532" w:rsidR="00E23B64" w:rsidRPr="00C55F10" w:rsidRDefault="00E23B64" w:rsidP="00810953">
      <w:pPr>
        <w:pStyle w:val="13Text"/>
        <w:numPr>
          <w:ilvl w:val="0"/>
          <w:numId w:val="23"/>
        </w:numPr>
        <w:ind w:leftChars="100" w:left="437" w:firstLineChars="0" w:hanging="227"/>
        <w:rPr>
          <w:rFonts w:cs="Times New Roman"/>
          <w:snapToGrid w:val="0"/>
          <w:kern w:val="0"/>
        </w:rPr>
      </w:pPr>
      <w:r w:rsidRPr="00810953">
        <w:rPr>
          <w:rFonts w:cs="Times New Roman"/>
          <w:snapToGrid w:val="0"/>
          <w:kern w:val="0"/>
        </w:rPr>
        <w:t>3: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Severe</w:t>
      </w:r>
      <w:r w:rsidR="00810953" w:rsidRPr="00810953">
        <w:rPr>
          <w:rFonts w:cs="Times New Roman"/>
          <w:snapToGrid w:val="0"/>
          <w:kern w:val="0"/>
        </w:rPr>
        <w:t xml:space="preserve"> </w:t>
      </w:r>
      <w:r w:rsidRPr="00810953">
        <w:rPr>
          <w:rFonts w:cs="Times New Roman"/>
          <w:snapToGrid w:val="0"/>
          <w:kern w:val="0"/>
        </w:rPr>
        <w:t>morpho</w:t>
      </w:r>
      <w:r w:rsidRPr="00C55F10">
        <w:rPr>
          <w:rFonts w:cs="Times New Roman"/>
          <w:snapToGrid w:val="0"/>
          <w:kern w:val="0"/>
        </w:rPr>
        <w:t>logical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disruption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(e.g.,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condensed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or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fragmented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apoptotic-like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cells)</w:t>
      </w:r>
    </w:p>
    <w:p w14:paraId="05F30129" w14:textId="3C4B1961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final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composite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score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generated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summing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the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Live/Dead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Morphology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scores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(maximum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score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=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7),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offe</w:t>
      </w:r>
      <w:r w:rsidRPr="00C55F10">
        <w:rPr>
          <w:rFonts w:cs="Times New Roman"/>
          <w:snapToGrid w:val="0"/>
          <w:kern w:val="0"/>
        </w:rPr>
        <w:t>r</w:t>
      </w:r>
      <w:r w:rsidRPr="00C55F10">
        <w:rPr>
          <w:rFonts w:cs="Times New Roman"/>
          <w:snapToGrid w:val="0"/>
          <w:kern w:val="0"/>
        </w:rPr>
        <w:t>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comprehensive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evaluation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both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viability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loss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stru</w:t>
      </w:r>
      <w:r w:rsidRPr="00C55F10">
        <w:rPr>
          <w:rFonts w:cs="Times New Roman"/>
          <w:snapToGrid w:val="0"/>
          <w:kern w:val="0"/>
        </w:rPr>
        <w:t>c</w:t>
      </w:r>
      <w:r w:rsidRPr="00C55F10">
        <w:rPr>
          <w:rFonts w:cs="Times New Roman"/>
          <w:snapToGrid w:val="0"/>
          <w:kern w:val="0"/>
        </w:rPr>
        <w:t>tural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damage.</w:t>
      </w:r>
    </w:p>
    <w:p w14:paraId="568047A7" w14:textId="715447F1" w:rsidR="00E23B64" w:rsidRPr="00C55F10" w:rsidRDefault="00E23B64" w:rsidP="00C55F10">
      <w:pPr>
        <w:pStyle w:val="13Text"/>
        <w:ind w:firstLine="20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Special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attention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was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given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to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bumetanide-treated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conditions,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which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often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showed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morphological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changes—including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cyt</w:t>
      </w:r>
      <w:r w:rsidRPr="00C55F10">
        <w:rPr>
          <w:rFonts w:cs="Times New Roman"/>
          <w:snapToGrid w:val="0"/>
          <w:kern w:val="0"/>
        </w:rPr>
        <w:t>o</w:t>
      </w:r>
      <w:r w:rsidRPr="00C55F10">
        <w:rPr>
          <w:rFonts w:cs="Times New Roman"/>
          <w:snapToGrid w:val="0"/>
          <w:kern w:val="0"/>
        </w:rPr>
        <w:t>skeletal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disruption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and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reduced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spreading—without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corresponding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</w:t>
      </w:r>
      <w:r w:rsidRPr="00C55F10">
        <w:rPr>
          <w:rFonts w:cs="Times New Roman"/>
          <w:snapToGrid w:val="0"/>
          <w:kern w:val="0"/>
        </w:rPr>
        <w:t>n</w:t>
      </w:r>
      <w:r w:rsidRPr="00C55F10">
        <w:rPr>
          <w:rFonts w:cs="Times New Roman"/>
          <w:snapToGrid w:val="0"/>
          <w:kern w:val="0"/>
        </w:rPr>
        <w:t>creases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in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cell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death.</w:t>
      </w:r>
    </w:p>
    <w:p w14:paraId="049FFFF3" w14:textId="41FA41AE" w:rsidR="00E23B64" w:rsidRPr="00C55F10" w:rsidRDefault="004B4EE9" w:rsidP="00C55F10">
      <w:pPr>
        <w:pStyle w:val="13Text"/>
        <w:numPr>
          <w:ilvl w:val="0"/>
          <w:numId w:val="14"/>
        </w:numPr>
        <w:ind w:leftChars="100" w:left="550" w:firstLineChars="0" w:hanging="340"/>
        <w:rPr>
          <w:rFonts w:cs="Times New Roman"/>
          <w:snapToGrid w:val="0"/>
          <w:kern w:val="0"/>
        </w:rPr>
      </w:pPr>
      <w:r w:rsidRPr="00C55F10">
        <w:rPr>
          <w:rFonts w:cs="Times New Roman"/>
          <w:snapToGrid w:val="0"/>
          <w:kern w:val="0"/>
        </w:rPr>
        <w:t>Supplementary</w:t>
      </w:r>
      <w:r w:rsidR="00810953">
        <w:rPr>
          <w:rFonts w:cs="Times New Roman"/>
          <w:snapToGrid w:val="0"/>
          <w:kern w:val="0"/>
        </w:rPr>
        <w:t xml:space="preserve"> </w:t>
      </w:r>
      <w:r w:rsidRPr="00C55F10">
        <w:rPr>
          <w:rFonts w:cs="Times New Roman"/>
          <w:snapToGrid w:val="0"/>
          <w:kern w:val="0"/>
        </w:rPr>
        <w:t>figures</w:t>
      </w:r>
    </w:p>
    <w:p w14:paraId="7773E3B0" w14:textId="7AB04B1F" w:rsidR="006C1F51" w:rsidRPr="00C55F10" w:rsidRDefault="00FD5558" w:rsidP="00810953">
      <w:pPr>
        <w:pStyle w:val="14Figure"/>
        <w:rPr>
          <w:snapToGrid w:val="0"/>
        </w:rPr>
      </w:pPr>
      <w:r w:rsidRPr="00C55F10">
        <w:rPr>
          <w:snapToGrid w:val="0"/>
        </w:rPr>
        <w:lastRenderedPageBreak/>
        <w:drawing>
          <wp:inline distT="0" distB="0" distL="0" distR="0" wp14:anchorId="6A1B53DB" wp14:editId="573C4F13">
            <wp:extent cx="3213847" cy="5280745"/>
            <wp:effectExtent l="0" t="0" r="5715" b="0"/>
            <wp:docPr id="1672975785" name="Picture 1" descr="Immagine che contiene schermata, Policromia, arte, luc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45581" name="Picture 1" descr="Immagine che contiene schermata, Policromia, arte, luce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47" cy="52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FACC" w14:textId="4CFCF3B1" w:rsidR="00FD5558" w:rsidRPr="00810953" w:rsidRDefault="00FD5558" w:rsidP="00810953">
      <w:pPr>
        <w:pStyle w:val="16FigureCaptionMultipleLine"/>
        <w:rPr>
          <w:rFonts w:eastAsiaTheme="minorEastAsia" w:hint="eastAsia"/>
          <w:snapToGrid w:val="0"/>
        </w:rPr>
      </w:pPr>
      <w:r w:rsidRPr="00E02081">
        <w:rPr>
          <w:b/>
          <w:snapToGrid w:val="0"/>
          <w:color w:val="0000FF" w:themeColor="accent1"/>
        </w:rPr>
        <w:t>Figure</w:t>
      </w:r>
      <w:r w:rsidR="00810953" w:rsidRPr="00E02081">
        <w:rPr>
          <w:b/>
          <w:snapToGrid w:val="0"/>
          <w:color w:val="0000FF" w:themeColor="accent1"/>
        </w:rPr>
        <w:t xml:space="preserve"> </w:t>
      </w:r>
      <w:r w:rsidRPr="00E02081">
        <w:rPr>
          <w:b/>
          <w:snapToGrid w:val="0"/>
          <w:color w:val="0000FF" w:themeColor="accent1"/>
        </w:rPr>
        <w:t>1</w:t>
      </w:r>
      <w:r w:rsidRPr="00E02081">
        <w:rPr>
          <w:b/>
          <w:snapToGrid w:val="0"/>
        </w:rPr>
        <w:t>.</w:t>
      </w:r>
      <w:r w:rsidR="00810953" w:rsidRPr="00E02081">
        <w:rPr>
          <w:b/>
          <w:snapToGrid w:val="0"/>
        </w:rPr>
        <w:t xml:space="preserve"> </w:t>
      </w:r>
      <w:r w:rsidRPr="00C55F10">
        <w:rPr>
          <w:snapToGrid w:val="0"/>
        </w:rPr>
        <w:t>Mebendazole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(A,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B),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(C,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(E,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do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not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significantly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alter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intrinsic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properties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hippocampal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CA1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neurons.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Quantitative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measures.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Potential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(AP)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amplitude,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threshold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(V</w:t>
      </w:r>
      <w:r w:rsidRPr="00C55F10">
        <w:rPr>
          <w:snapToGrid w:val="0"/>
          <w:vertAlign w:val="subscript"/>
        </w:rPr>
        <w:t>Tresh</w:t>
      </w:r>
      <w:r w:rsidRPr="00C55F10">
        <w:rPr>
          <w:snapToGrid w:val="0"/>
        </w:rPr>
        <w:t>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duration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were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not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impacted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10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20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µM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MEB,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like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input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resistance.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frequency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response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to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+100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currents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was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slightly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increased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presence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mebendazole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(B)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</w:t>
      </w:r>
      <w:r w:rsidRPr="00C55F10">
        <w:rPr>
          <w:snapToGrid w:val="0"/>
        </w:rPr>
        <w:t>l</w:t>
      </w:r>
      <w:r w:rsidRPr="00C55F10">
        <w:rPr>
          <w:snapToGrid w:val="0"/>
        </w:rPr>
        <w:t>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(F).</w:t>
      </w:r>
      <w:r w:rsidR="00FF598F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error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bars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represent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SEM.</w:t>
      </w:r>
    </w:p>
    <w:p w14:paraId="76D53B45" w14:textId="5B1404D7" w:rsidR="00FD5558" w:rsidRPr="00C55F10" w:rsidRDefault="00FD5558" w:rsidP="00810953">
      <w:pPr>
        <w:pStyle w:val="14Figure"/>
        <w:rPr>
          <w:snapToGrid w:val="0"/>
        </w:rPr>
      </w:pPr>
      <w:r w:rsidRPr="00C55F10">
        <w:rPr>
          <w:snapToGrid w:val="0"/>
        </w:rPr>
        <w:lastRenderedPageBreak/>
        <w:drawing>
          <wp:inline distT="0" distB="0" distL="0" distR="0" wp14:anchorId="5C1EAE15" wp14:editId="20093EFC">
            <wp:extent cx="4572000" cy="5451475"/>
            <wp:effectExtent l="0" t="0" r="0" b="0"/>
            <wp:docPr id="831152864" name="Picture 2" descr="Immagine che contiene schermata, testo, Software multimediale, Software per la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2718" name="Picture 2" descr="Immagine che contiene schermata, testo, Software multimediale, Software per la grafica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00343" w14:textId="58EAC647" w:rsidR="00FD5558" w:rsidRPr="00810953" w:rsidRDefault="00FD5558" w:rsidP="00810953">
      <w:pPr>
        <w:pStyle w:val="15FigureCaptionSingleLine"/>
        <w:spacing w:after="100"/>
        <w:rPr>
          <w:rFonts w:eastAsiaTheme="minorEastAsia" w:hint="eastAsia"/>
          <w:snapToGrid w:val="0"/>
        </w:rPr>
      </w:pPr>
      <w:r w:rsidRPr="00E02081">
        <w:rPr>
          <w:b/>
          <w:snapToGrid w:val="0"/>
          <w:color w:val="0000FF" w:themeColor="accent1"/>
        </w:rPr>
        <w:t>Figure</w:t>
      </w:r>
      <w:r w:rsidR="00810953" w:rsidRPr="00E02081">
        <w:rPr>
          <w:b/>
          <w:snapToGrid w:val="0"/>
          <w:color w:val="0000FF" w:themeColor="accent1"/>
        </w:rPr>
        <w:t xml:space="preserve"> </w:t>
      </w:r>
      <w:r w:rsidRPr="00E02081">
        <w:rPr>
          <w:b/>
          <w:snapToGrid w:val="0"/>
          <w:color w:val="0000FF" w:themeColor="accent1"/>
        </w:rPr>
        <w:t>2</w:t>
      </w:r>
      <w:r w:rsidRPr="00E02081">
        <w:rPr>
          <w:b/>
          <w:snapToGrid w:val="0"/>
        </w:rPr>
        <w:t>.</w:t>
      </w:r>
      <w:r w:rsidR="00810953" w:rsidRPr="00E02081">
        <w:rPr>
          <w:b/>
          <w:snapToGrid w:val="0"/>
        </w:rPr>
        <w:t xml:space="preserve"> </w:t>
      </w:r>
      <w:r w:rsidRPr="00C55F10">
        <w:rPr>
          <w:snapToGrid w:val="0"/>
        </w:rPr>
        <w:t>Albendazole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enhances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potency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GDP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inhib</w:t>
      </w:r>
      <w:r w:rsidRPr="00C55F10">
        <w:rPr>
          <w:snapToGrid w:val="0"/>
        </w:rPr>
        <w:t>i</w:t>
      </w:r>
      <w:r w:rsidRPr="00C55F10">
        <w:rPr>
          <w:snapToGrid w:val="0"/>
        </w:rPr>
        <w:t>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rFonts w:eastAsiaTheme="minorEastAsia" w:hint="eastAsia"/>
          <w:snapToGrid w:val="0"/>
        </w:rPr>
        <w:t>.</w:t>
      </w:r>
    </w:p>
    <w:p w14:paraId="7F99E9DE" w14:textId="41C56FD4" w:rsidR="00FD5558" w:rsidRPr="00810953" w:rsidRDefault="00FD5558" w:rsidP="00810953">
      <w:pPr>
        <w:pStyle w:val="24TableFigureFooterFront"/>
        <w:rPr>
          <w:rFonts w:eastAsiaTheme="minorEastAsia" w:hint="eastAsia"/>
          <w:snapToGrid w:val="0"/>
        </w:rPr>
      </w:pPr>
      <w:r w:rsidRPr="00C55F10">
        <w:rPr>
          <w:snapToGrid w:val="0"/>
        </w:rPr>
        <w:t>(A)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Representative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whole-cell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patch-clamp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recordings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GDP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activity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CA3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pyramidal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control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conditions,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1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after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application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10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µM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</w:t>
      </w:r>
      <w:r w:rsidRPr="00C55F10">
        <w:rPr>
          <w:snapToGrid w:val="0"/>
        </w:rPr>
        <w:t>l</w:t>
      </w:r>
      <w:r w:rsidRPr="00C55F10">
        <w:rPr>
          <w:snapToGrid w:val="0"/>
        </w:rPr>
        <w:t>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presence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(2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µM)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blocks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GDP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activity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hippocampal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treated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with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albendazole.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(B)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Quantification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effects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</w:t>
      </w:r>
      <w:r w:rsidRPr="00C55F10">
        <w:rPr>
          <w:snapToGrid w:val="0"/>
        </w:rPr>
        <w:t>d</w:t>
      </w:r>
      <w:r w:rsidRPr="00C55F10">
        <w:rPr>
          <w:snapToGrid w:val="0"/>
        </w:rPr>
        <w:t>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(2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µM)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GDP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activity.</w:t>
      </w:r>
    </w:p>
    <w:p w14:paraId="4EADE342" w14:textId="3E37524C" w:rsidR="00FD5558" w:rsidRPr="00C55F10" w:rsidRDefault="00FD5558" w:rsidP="00810953">
      <w:pPr>
        <w:pStyle w:val="26TableFigureFooterBack"/>
        <w:rPr>
          <w:snapToGrid w:val="0"/>
        </w:rPr>
      </w:pPr>
      <w:r w:rsidRPr="00C55F10">
        <w:rPr>
          <w:snapToGrid w:val="0"/>
        </w:rPr>
        <w:t>C-E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Low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concentration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(30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nM)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inhibits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GDP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activity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hippocampal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treated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with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</w:t>
      </w:r>
      <w:r w:rsidRPr="00C55F10">
        <w:rPr>
          <w:snapToGrid w:val="0"/>
        </w:rPr>
        <w:t>d</w:t>
      </w:r>
      <w:r w:rsidRPr="00C55F10">
        <w:rPr>
          <w:snapToGrid w:val="0"/>
        </w:rPr>
        <w:t>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(D,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not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control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(C,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E).</w:t>
      </w:r>
      <w:r w:rsidR="00FF598F">
        <w:rPr>
          <w:snapToGrid w:val="0"/>
        </w:rPr>
        <w:t xml:space="preserve"> </w:t>
      </w:r>
      <w:r w:rsidRPr="00C55F10">
        <w:rPr>
          <w:snapToGrid w:val="0"/>
        </w:rPr>
        <w:t>Representative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whole-cell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patch-clamp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recordings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GDP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activity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CA3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pyramidal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</w:t>
      </w:r>
      <w:r w:rsidRPr="00C55F10">
        <w:rPr>
          <w:snapToGrid w:val="0"/>
        </w:rPr>
        <w:t>n</w:t>
      </w:r>
      <w:r w:rsidRPr="00C55F10">
        <w:rPr>
          <w:snapToGrid w:val="0"/>
        </w:rPr>
        <w:t>trol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slices,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presence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30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albendazole-treated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after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co-application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30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(E)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Quantific</w:t>
      </w:r>
      <w:r w:rsidRPr="00C55F10">
        <w:rPr>
          <w:snapToGrid w:val="0"/>
        </w:rPr>
        <w:t>a</w:t>
      </w:r>
      <w:r w:rsidRPr="00C55F10">
        <w:rPr>
          <w:snapToGrid w:val="0"/>
        </w:rPr>
        <w:t>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effects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30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GDP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activity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control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</w:t>
      </w:r>
      <w:r w:rsidRPr="00C55F10">
        <w:rPr>
          <w:snapToGrid w:val="0"/>
        </w:rPr>
        <w:t>d</w:t>
      </w:r>
      <w:r w:rsidRPr="00C55F10">
        <w:rPr>
          <w:snapToGrid w:val="0"/>
        </w:rPr>
        <w:t>azole-treated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slices.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Two-tailed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two-samples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t-test,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p=4*e-8.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error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bars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represent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SEM.</w:t>
      </w:r>
    </w:p>
    <w:p w14:paraId="5C1C1FF5" w14:textId="1AD1D210" w:rsidR="006C1F51" w:rsidRPr="00C55F10" w:rsidRDefault="00FD5558" w:rsidP="00810953">
      <w:pPr>
        <w:pStyle w:val="14Figure"/>
        <w:rPr>
          <w:snapToGrid w:val="0"/>
        </w:rPr>
      </w:pPr>
      <w:r w:rsidRPr="00C55F10">
        <w:rPr>
          <w:snapToGrid w:val="0"/>
        </w:rPr>
        <w:lastRenderedPageBreak/>
        <w:drawing>
          <wp:inline distT="0" distB="0" distL="0" distR="0" wp14:anchorId="0371C638" wp14:editId="293E789F">
            <wp:extent cx="4415826" cy="4108174"/>
            <wp:effectExtent l="0" t="0" r="0" b="0"/>
            <wp:docPr id="1085209202" name="Picture 1" descr="Immagine che contiene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magine che contiene schermata, design&#10;&#10;Il contenuto generato dall'IA potrebbe non essere corretto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0" b="32635"/>
                    <a:stretch/>
                  </pic:blipFill>
                  <pic:spPr bwMode="auto">
                    <a:xfrm>
                      <a:off x="0" y="0"/>
                      <a:ext cx="4421493" cy="411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5E974" w14:textId="1A5ECD64" w:rsidR="00FD5558" w:rsidRPr="00C55F10" w:rsidRDefault="00FD5558" w:rsidP="00810953">
      <w:pPr>
        <w:pStyle w:val="16FigureCaptionMultipleLine"/>
        <w:spacing w:after="100"/>
        <w:rPr>
          <w:snapToGrid w:val="0"/>
        </w:rPr>
      </w:pPr>
      <w:r w:rsidRPr="00E02081">
        <w:rPr>
          <w:b/>
          <w:snapToGrid w:val="0"/>
          <w:color w:val="0000FF" w:themeColor="accent1"/>
        </w:rPr>
        <w:t>Figure</w:t>
      </w:r>
      <w:r w:rsidR="00810953" w:rsidRPr="00E02081">
        <w:rPr>
          <w:b/>
          <w:snapToGrid w:val="0"/>
          <w:color w:val="0000FF" w:themeColor="accent1"/>
        </w:rPr>
        <w:t xml:space="preserve"> </w:t>
      </w:r>
      <w:r w:rsidRPr="00E02081">
        <w:rPr>
          <w:b/>
          <w:snapToGrid w:val="0"/>
          <w:color w:val="0000FF" w:themeColor="accent1"/>
        </w:rPr>
        <w:t>3</w:t>
      </w:r>
      <w:r w:rsidRPr="00E02081">
        <w:rPr>
          <w:b/>
          <w:snapToGrid w:val="0"/>
        </w:rPr>
        <w:t>.</w:t>
      </w:r>
      <w:r w:rsidR="00810953" w:rsidRPr="00E02081">
        <w:rPr>
          <w:b/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suppresses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seizure-like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events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(SLE)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triggered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tetanus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stimulation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albendazole-treated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hipp</w:t>
      </w:r>
      <w:r w:rsidRPr="00C55F10">
        <w:rPr>
          <w:snapToGrid w:val="0"/>
        </w:rPr>
        <w:t>o</w:t>
      </w:r>
      <w:r w:rsidRPr="00C55F10">
        <w:rPr>
          <w:snapToGrid w:val="0"/>
        </w:rPr>
        <w:t>campal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</w:t>
      </w:r>
      <w:r w:rsidR="00E02081">
        <w:rPr>
          <w:rFonts w:hint="eastAsia"/>
          <w:snapToGrid w:val="0"/>
        </w:rPr>
        <w:t xml:space="preserve"> </w:t>
      </w:r>
      <w:r w:rsidRPr="00C55F10">
        <w:rPr>
          <w:snapToGrid w:val="0"/>
        </w:rPr>
        <w:t>13-15</w:t>
      </w:r>
      <w:r w:rsidR="00810953">
        <w:rPr>
          <w:rFonts w:hint="eastAsia"/>
          <w:snapToGrid w:val="0"/>
        </w:rPr>
        <w:t>.</w:t>
      </w:r>
    </w:p>
    <w:p w14:paraId="3459D25F" w14:textId="18A19E53" w:rsidR="00FD5558" w:rsidRPr="00C55F10" w:rsidRDefault="00FD5558" w:rsidP="00810953">
      <w:pPr>
        <w:pStyle w:val="23TableFigureFooter"/>
        <w:rPr>
          <w:snapToGrid w:val="0"/>
        </w:rPr>
      </w:pPr>
      <w:r w:rsidRPr="00C55F10">
        <w:rPr>
          <w:snapToGrid w:val="0"/>
        </w:rPr>
        <w:t>(A)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Representative,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superimposed,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cell-attached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recordings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CA1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pyramidal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(4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consecutive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traces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are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superimposed),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</w:t>
      </w:r>
      <w:r w:rsidRPr="00C55F10">
        <w:rPr>
          <w:snapToGrid w:val="0"/>
        </w:rPr>
        <w:t>n</w:t>
      </w:r>
      <w:r w:rsidRPr="00C55F10">
        <w:rPr>
          <w:snapToGrid w:val="0"/>
        </w:rPr>
        <w:t>duced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100Hz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stimulation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(blue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bar)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stratum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radiatum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control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conditions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(black),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after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1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incubation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with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10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µM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(blue)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30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after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application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2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µM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(red).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(B)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Mean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frequency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hist</w:t>
      </w:r>
      <w:r w:rsidRPr="00C55F10">
        <w:rPr>
          <w:snapToGrid w:val="0"/>
        </w:rPr>
        <w:t>o</w:t>
      </w:r>
      <w:r w:rsidRPr="00C55F10">
        <w:rPr>
          <w:snapToGrid w:val="0"/>
        </w:rPr>
        <w:t>grams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indicated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conditions’,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summary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effect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albendazole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(2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µM)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post-tetanus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spike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freque</w:t>
      </w:r>
      <w:r w:rsidRPr="00C55F10">
        <w:rPr>
          <w:snapToGrid w:val="0"/>
        </w:rPr>
        <w:t>n</w:t>
      </w:r>
      <w:r w:rsidRPr="00C55F10">
        <w:rPr>
          <w:snapToGrid w:val="0"/>
        </w:rPr>
        <w:t>cy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(withing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20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window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after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tetanus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stimulation).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error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bars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represent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SEM.</w:t>
      </w:r>
    </w:p>
    <w:p w14:paraId="6C0838DB" w14:textId="5B03CFCB" w:rsidR="006C1F51" w:rsidRPr="00C55F10" w:rsidRDefault="006C1F51" w:rsidP="00810953">
      <w:pPr>
        <w:pStyle w:val="14Figure"/>
        <w:rPr>
          <w:snapToGrid w:val="0"/>
        </w:rPr>
      </w:pPr>
      <w:r w:rsidRPr="00C55F10">
        <w:rPr>
          <w:snapToGrid w:val="0"/>
        </w:rPr>
        <w:lastRenderedPageBreak/>
        <w:drawing>
          <wp:inline distT="0" distB="0" distL="0" distR="0" wp14:anchorId="35DB70DA" wp14:editId="3E853722">
            <wp:extent cx="3668604" cy="5419165"/>
            <wp:effectExtent l="0" t="0" r="8255" b="0"/>
            <wp:docPr id="1235455112" name="Picture 4" descr="Immagine che contiene schermata, spazio, Spazio esterno, Univer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69178" name="Picture 4" descr="Immagine che contiene schermata, spazio, Spazio esterno, Universo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604" cy="54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32DF" w14:textId="46F6CD66" w:rsidR="00F02354" w:rsidRPr="00C55F10" w:rsidRDefault="00F02354" w:rsidP="00810953">
      <w:pPr>
        <w:pStyle w:val="15FigureCaptionSingleLine"/>
        <w:spacing w:after="100"/>
        <w:rPr>
          <w:snapToGrid w:val="0"/>
        </w:rPr>
      </w:pPr>
      <w:r w:rsidRPr="00E02081">
        <w:rPr>
          <w:b/>
          <w:snapToGrid w:val="0"/>
          <w:color w:val="0000FF" w:themeColor="accent1"/>
        </w:rPr>
        <w:t>Figure</w:t>
      </w:r>
      <w:r w:rsidR="00810953" w:rsidRPr="00E02081">
        <w:rPr>
          <w:b/>
          <w:snapToGrid w:val="0"/>
          <w:color w:val="0000FF" w:themeColor="accent1"/>
        </w:rPr>
        <w:t xml:space="preserve"> </w:t>
      </w:r>
      <w:r w:rsidRPr="00E02081">
        <w:rPr>
          <w:b/>
          <w:snapToGrid w:val="0"/>
          <w:color w:val="0000FF" w:themeColor="accent1"/>
        </w:rPr>
        <w:t>4</w:t>
      </w:r>
      <w:r w:rsidRPr="00E02081">
        <w:rPr>
          <w:b/>
          <w:snapToGrid w:val="0"/>
        </w:rPr>
        <w:t>.</w:t>
      </w:r>
      <w:r w:rsidR="00810953" w:rsidRPr="00E02081">
        <w:rPr>
          <w:b/>
          <w:snapToGrid w:val="0"/>
        </w:rPr>
        <w:t xml:space="preserve"> </w:t>
      </w:r>
      <w:r w:rsidRPr="00C55F10">
        <w:rPr>
          <w:snapToGrid w:val="0"/>
        </w:rPr>
        <w:t>Mebendazole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combo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block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depolarizing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driving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force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GABA</w:t>
      </w:r>
      <w:r w:rsidRPr="00C55F10">
        <w:rPr>
          <w:snapToGrid w:val="0"/>
          <w:vertAlign w:val="subscript"/>
        </w:rPr>
        <w:t>A</w:t>
      </w:r>
      <w:r w:rsidRPr="00C55F10">
        <w:rPr>
          <w:snapToGrid w:val="0"/>
        </w:rPr>
        <w:t>R-mediated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currents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GBM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cell.</w:t>
      </w:r>
    </w:p>
    <w:p w14:paraId="70237FB5" w14:textId="6D189FBF" w:rsidR="004B4EE9" w:rsidRPr="00C55F10" w:rsidRDefault="00F02354" w:rsidP="00810953">
      <w:pPr>
        <w:pStyle w:val="23TableFigureFooter"/>
        <w:rPr>
          <w:snapToGrid w:val="0"/>
        </w:rPr>
      </w:pPr>
      <w:r w:rsidRPr="00C55F10">
        <w:rPr>
          <w:snapToGrid w:val="0"/>
        </w:rPr>
        <w:t>(A)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Experiment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design: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cortex/glioma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interface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acute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human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brain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with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pyramidal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peritumoral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cortex.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(B)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Pyramidal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</w:t>
      </w:r>
      <w:r w:rsidRPr="00C55F10">
        <w:rPr>
          <w:snapToGrid w:val="0"/>
        </w:rPr>
        <w:t>u</w:t>
      </w:r>
      <w:r w:rsidRPr="00C55F10">
        <w:rPr>
          <w:snapToGrid w:val="0"/>
        </w:rPr>
        <w:t>ron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soma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basal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dendrites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extended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scale,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Insert: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Firing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pattern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pyramidal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neuron.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(C)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Spontaneous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glutamatergic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neuronal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hypera</w:t>
      </w:r>
      <w:r w:rsidRPr="00C55F10">
        <w:rPr>
          <w:snapToGrid w:val="0"/>
        </w:rPr>
        <w:t>c</w:t>
      </w:r>
      <w:r w:rsidRPr="00C55F10">
        <w:rPr>
          <w:snapToGrid w:val="0"/>
        </w:rPr>
        <w:t>tivity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pyramidal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tumor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adjacent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cortex.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Representative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traces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whole-cell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voltage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clamp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recordings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sEPSC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holding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pote</w:t>
      </w:r>
      <w:r w:rsidRPr="00C55F10">
        <w:rPr>
          <w:snapToGrid w:val="0"/>
        </w:rPr>
        <w:t>n</w:t>
      </w:r>
      <w:r w:rsidRPr="00C55F10">
        <w:rPr>
          <w:snapToGrid w:val="0"/>
        </w:rPr>
        <w:t>tial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−75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mV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(upper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trace)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sGPSC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at 0 mV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from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individual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pyramidal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shown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(D-F)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GBM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identified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5-ALA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staining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electrophysi</w:t>
      </w:r>
      <w:r w:rsidRPr="00C55F10">
        <w:rPr>
          <w:snapToGrid w:val="0"/>
        </w:rPr>
        <w:t>o</w:t>
      </w:r>
      <w:r w:rsidRPr="00C55F10">
        <w:rPr>
          <w:snapToGrid w:val="0"/>
        </w:rPr>
        <w:t>logical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properties.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(G)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Representative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recording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GABA</w:t>
      </w:r>
      <w:r w:rsidRPr="00C55F10">
        <w:rPr>
          <w:snapToGrid w:val="0"/>
          <w:vertAlign w:val="subscript"/>
        </w:rPr>
        <w:t>A</w:t>
      </w:r>
      <w:r w:rsidRPr="00C55F10">
        <w:rPr>
          <w:snapToGrid w:val="0"/>
        </w:rPr>
        <w:t>R-mediated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single-channel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currents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different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holding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potentials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(scale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bars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mean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1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200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ms)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GBM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acute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human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ACSF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(control),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mebendazole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mebendazole+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</w:t>
      </w:r>
      <w:r w:rsidRPr="00C55F10">
        <w:rPr>
          <w:snapToGrid w:val="0"/>
        </w:rPr>
        <w:t>e</w:t>
      </w:r>
      <w:r w:rsidRPr="00C55F10">
        <w:rPr>
          <w:snapToGrid w:val="0"/>
        </w:rPr>
        <w:t>tanide.</w:t>
      </w:r>
      <w:r w:rsidR="00FF598F">
        <w:rPr>
          <w:snapToGrid w:val="0"/>
        </w:rPr>
        <w:t xml:space="preserve"> </w:t>
      </w:r>
      <w:r w:rsidRPr="00C55F10">
        <w:rPr>
          <w:snapToGrid w:val="0"/>
        </w:rPr>
        <w:t>(H)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Current-voltage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(I-V)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relations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GABA</w:t>
      </w:r>
      <w:r w:rsidRPr="00C55F10">
        <w:rPr>
          <w:snapToGrid w:val="0"/>
          <w:vertAlign w:val="subscript"/>
        </w:rPr>
        <w:t>A</w:t>
      </w:r>
      <w:r w:rsidRPr="00C55F10">
        <w:rPr>
          <w:snapToGrid w:val="0"/>
        </w:rPr>
        <w:t>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single-channel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currents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GBM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acute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human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ACSF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(black),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mebendazole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(10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µM,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blue)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mebendazole+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(2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µM,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green).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shifted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DFGABA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from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depolarizing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to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hyperpolari</w:t>
      </w:r>
      <w:r w:rsidRPr="00C55F10">
        <w:rPr>
          <w:snapToGrid w:val="0"/>
        </w:rPr>
        <w:t>z</w:t>
      </w:r>
      <w:r w:rsidRPr="00C55F10">
        <w:rPr>
          <w:snapToGrid w:val="0"/>
        </w:rPr>
        <w:t>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potentials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GBM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cells.</w:t>
      </w:r>
    </w:p>
    <w:p w14:paraId="3634DAFE" w14:textId="781766DA" w:rsidR="00F02354" w:rsidRPr="00C55F10" w:rsidRDefault="00F02354" w:rsidP="00810953">
      <w:pPr>
        <w:pStyle w:val="14Figure"/>
        <w:rPr>
          <w:snapToGrid w:val="0"/>
        </w:rPr>
      </w:pPr>
      <w:r w:rsidRPr="00C55F10">
        <w:rPr>
          <w:snapToGrid w:val="0"/>
        </w:rPr>
        <w:lastRenderedPageBreak/>
        <w:drawing>
          <wp:inline distT="0" distB="0" distL="0" distR="0" wp14:anchorId="7AA2C860" wp14:editId="51EDFBB7">
            <wp:extent cx="5531192" cy="6120000"/>
            <wp:effectExtent l="0" t="0" r="0" b="0"/>
            <wp:docPr id="258596004" name="Picture 5" descr="Immagine che contiene testo, diagramma,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60095" name="Picture 5" descr="Immagine che contiene testo, diagramma, schermata, design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92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B3E3" w14:textId="5217656D" w:rsidR="004B4EE9" w:rsidRPr="00C55F10" w:rsidRDefault="004B4EE9" w:rsidP="00810953">
      <w:pPr>
        <w:pStyle w:val="16FigureCaptionMultipleLine"/>
        <w:rPr>
          <w:snapToGrid w:val="0"/>
        </w:rPr>
      </w:pPr>
      <w:r w:rsidRPr="00E02081">
        <w:rPr>
          <w:b/>
          <w:snapToGrid w:val="0"/>
          <w:color w:val="0000FF" w:themeColor="accent1"/>
        </w:rPr>
        <w:t>Figure</w:t>
      </w:r>
      <w:r w:rsidR="00810953" w:rsidRPr="00E02081">
        <w:rPr>
          <w:b/>
          <w:snapToGrid w:val="0"/>
          <w:color w:val="0000FF" w:themeColor="accent1"/>
        </w:rPr>
        <w:t xml:space="preserve"> </w:t>
      </w:r>
      <w:r w:rsidRPr="00E02081">
        <w:rPr>
          <w:b/>
          <w:snapToGrid w:val="0"/>
          <w:color w:val="0000FF" w:themeColor="accent1"/>
        </w:rPr>
        <w:t>5</w:t>
      </w:r>
      <w:r w:rsidRPr="00E02081">
        <w:rPr>
          <w:b/>
          <w:snapToGrid w:val="0"/>
        </w:rPr>
        <w:t>.</w:t>
      </w:r>
      <w:r w:rsidR="00FF598F" w:rsidRPr="00E02081">
        <w:rPr>
          <w:b/>
          <w:snapToGrid w:val="0"/>
        </w:rPr>
        <w:t xml:space="preserve"> </w:t>
      </w:r>
      <w:r w:rsidRPr="00C55F10">
        <w:rPr>
          <w:snapToGrid w:val="0"/>
        </w:rPr>
        <w:t>Pacemaker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activity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tumor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oligodendroglioma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(IDH-mutant)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human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acute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slices.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(A)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Two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tumor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loaded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with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biocy</w:t>
      </w:r>
      <w:r w:rsidRPr="00C55F10">
        <w:rPr>
          <w:snapToGrid w:val="0"/>
        </w:rPr>
        <w:t>t</w:t>
      </w:r>
      <w:r w:rsidRPr="00C55F10">
        <w:rPr>
          <w:snapToGrid w:val="0"/>
        </w:rPr>
        <w:t>in.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(B)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Representative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traces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current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-clamp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patch-clamp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responses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shown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to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the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depolarizing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current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injections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(increment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10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mV).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(C)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Representative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traces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pacemaker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activity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tumor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cells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recorded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current-clamp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mode.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(D)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Bumetanide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blocks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spo</w:t>
      </w:r>
      <w:r w:rsidRPr="00C55F10">
        <w:rPr>
          <w:snapToGrid w:val="0"/>
        </w:rPr>
        <w:t>n</w:t>
      </w:r>
      <w:r w:rsidRPr="00C55F10">
        <w:rPr>
          <w:snapToGrid w:val="0"/>
        </w:rPr>
        <w:t>taneous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activity.</w:t>
      </w:r>
    </w:p>
    <w:p w14:paraId="763D5AFE" w14:textId="77777777" w:rsidR="00E23B64" w:rsidRPr="00C55F10" w:rsidRDefault="00E23B64" w:rsidP="00810953">
      <w:pPr>
        <w:pStyle w:val="14Figure"/>
        <w:rPr>
          <w:snapToGrid w:val="0"/>
        </w:rPr>
      </w:pPr>
      <w:r w:rsidRPr="00C55F10">
        <w:rPr>
          <w:snapToGrid w:val="0"/>
        </w:rPr>
        <w:lastRenderedPageBreak/>
        <w:drawing>
          <wp:inline distT="0" distB="0" distL="0" distR="0" wp14:anchorId="55DAD96C" wp14:editId="47D3EF62">
            <wp:extent cx="3590290" cy="5277485"/>
            <wp:effectExtent l="0" t="0" r="0" b="0"/>
            <wp:docPr id="5769137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1378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E369" w14:textId="6C3A81C3" w:rsidR="004B4EE9" w:rsidRPr="00C55F10" w:rsidRDefault="004B4EE9" w:rsidP="00810953">
      <w:pPr>
        <w:pStyle w:val="16FigureCaptionMultipleLine"/>
        <w:rPr>
          <w:snapToGrid w:val="0"/>
          <w:lang w:val="en-GB"/>
        </w:rPr>
      </w:pPr>
      <w:r w:rsidRPr="00E02081">
        <w:rPr>
          <w:b/>
          <w:snapToGrid w:val="0"/>
          <w:color w:val="0000FF" w:themeColor="accent1"/>
        </w:rPr>
        <w:t>Figure</w:t>
      </w:r>
      <w:r w:rsidR="00810953" w:rsidRPr="00E02081">
        <w:rPr>
          <w:b/>
          <w:snapToGrid w:val="0"/>
          <w:color w:val="0000FF" w:themeColor="accent1"/>
        </w:rPr>
        <w:t xml:space="preserve"> </w:t>
      </w:r>
      <w:r w:rsidRPr="00E02081">
        <w:rPr>
          <w:b/>
          <w:snapToGrid w:val="0"/>
          <w:color w:val="0000FF" w:themeColor="accent1"/>
        </w:rPr>
        <w:t>6</w:t>
      </w:r>
      <w:r w:rsidR="00810953" w:rsidRPr="00E02081">
        <w:rPr>
          <w:rFonts w:hint="eastAsia"/>
          <w:b/>
          <w:snapToGrid w:val="0"/>
        </w:rPr>
        <w:t>.</w:t>
      </w:r>
      <w:r w:rsidR="00810953" w:rsidRPr="00E02081">
        <w:rPr>
          <w:b/>
          <w:snapToGrid w:val="0"/>
        </w:rPr>
        <w:t xml:space="preserve"> </w:t>
      </w:r>
      <w:r w:rsidRPr="00C55F10">
        <w:rPr>
          <w:snapToGrid w:val="0"/>
        </w:rPr>
        <w:t>(A)</w:t>
      </w:r>
      <w:r w:rsidR="00810953">
        <w:rPr>
          <w:snapToGrid w:val="0"/>
        </w:rPr>
        <w:t xml:space="preserve"> </w:t>
      </w:r>
      <w:r w:rsidRPr="00C55F10">
        <w:rPr>
          <w:snapToGrid w:val="0"/>
          <w:lang w:val="en-GB"/>
        </w:rPr>
        <w:t>A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schematic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representation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of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the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production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of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human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iPSC-derived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neurospheres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and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the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co-culture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setting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with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GBM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sph</w:t>
      </w:r>
      <w:r w:rsidRPr="00C55F10">
        <w:rPr>
          <w:snapToGrid w:val="0"/>
          <w:lang w:val="en-GB"/>
        </w:rPr>
        <w:t>e</w:t>
      </w:r>
      <w:r w:rsidRPr="00C55F10">
        <w:rPr>
          <w:snapToGrid w:val="0"/>
          <w:lang w:val="en-GB"/>
        </w:rPr>
        <w:t>roids.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(B)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Representative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pictures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of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</w:rPr>
        <w:t>Neuro</w:t>
      </w:r>
      <w:r w:rsidRPr="00C55F10">
        <w:rPr>
          <w:snapToGrid w:val="0"/>
          <w:vertAlign w:val="superscript"/>
        </w:rPr>
        <w:t>Gfp</w:t>
      </w:r>
      <w:r w:rsidRPr="00C55F10">
        <w:rPr>
          <w:snapToGrid w:val="0"/>
        </w:rPr>
        <w:t>GBM</w:t>
      </w:r>
      <w:r w:rsidRPr="00C55F10">
        <w:rPr>
          <w:snapToGrid w:val="0"/>
          <w:vertAlign w:val="superscript"/>
        </w:rPr>
        <w:t>mcherry/fLuc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co-cultured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for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5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days.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Zoom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in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and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enhance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the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intensity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of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the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fluorescence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in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both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the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green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and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red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channels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to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show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both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neural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infiltration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and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tumour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invasion.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  <w:lang w:val="en-GB"/>
        </w:rPr>
        <w:t>(C)</w:t>
      </w:r>
      <w:r w:rsidR="00810953">
        <w:rPr>
          <w:snapToGrid w:val="0"/>
          <w:lang w:val="en-GB"/>
        </w:rPr>
        <w:t xml:space="preserve"> </w:t>
      </w:r>
      <w:r w:rsidRPr="00C55F10">
        <w:rPr>
          <w:snapToGrid w:val="0"/>
        </w:rPr>
        <w:t>Gene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expression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analysis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genes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involved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in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</w:t>
      </w:r>
      <w:r w:rsidRPr="00C55F10">
        <w:rPr>
          <w:snapToGrid w:val="0"/>
        </w:rPr>
        <w:t>u</w:t>
      </w:r>
      <w:r w:rsidRPr="00C55F10">
        <w:rPr>
          <w:snapToGrid w:val="0"/>
        </w:rPr>
        <w:t>ral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differentiation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and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stemness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was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conducted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neuro</w:t>
      </w:r>
      <w:r w:rsidRPr="00C55F10">
        <w:rPr>
          <w:snapToGrid w:val="0"/>
          <w:vertAlign w:val="superscript"/>
        </w:rPr>
        <w:t>gfp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after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44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days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of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differentiation.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D0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=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hiPSCs.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We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used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GAPDH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expression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as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a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housekee</w:t>
      </w:r>
      <w:r w:rsidRPr="00C55F10">
        <w:rPr>
          <w:snapToGrid w:val="0"/>
        </w:rPr>
        <w:t>p</w:t>
      </w:r>
      <w:r w:rsidRPr="00C55F10">
        <w:rPr>
          <w:snapToGrid w:val="0"/>
        </w:rPr>
        <w:t>ing</w:t>
      </w:r>
      <w:r w:rsidR="00810953">
        <w:rPr>
          <w:snapToGrid w:val="0"/>
        </w:rPr>
        <w:t xml:space="preserve"> </w:t>
      </w:r>
      <w:r w:rsidRPr="00C55F10">
        <w:rPr>
          <w:snapToGrid w:val="0"/>
        </w:rPr>
        <w:t>gene.</w:t>
      </w:r>
    </w:p>
    <w:p w14:paraId="44AE2630" w14:textId="6C4A32D1" w:rsidR="00E23B64" w:rsidRPr="00C55F10" w:rsidRDefault="004B4EE9" w:rsidP="00810953">
      <w:pPr>
        <w:pStyle w:val="14Figure"/>
        <w:rPr>
          <w:snapToGrid w:val="0"/>
        </w:rPr>
      </w:pPr>
      <w:r w:rsidRPr="00C55F10">
        <w:rPr>
          <w:snapToGrid w:val="0"/>
        </w:rPr>
        <w:lastRenderedPageBreak/>
        <w:drawing>
          <wp:inline distT="0" distB="0" distL="0" distR="0" wp14:anchorId="2A54C8D0" wp14:editId="11A89773">
            <wp:extent cx="4307205" cy="6257290"/>
            <wp:effectExtent l="0" t="0" r="0" b="0"/>
            <wp:docPr id="9436787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7873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D795" w14:textId="6B44D195" w:rsidR="004B4EE9" w:rsidRPr="00810953" w:rsidRDefault="004B4EE9" w:rsidP="00810953">
      <w:pPr>
        <w:pStyle w:val="16FigureCaptionMultipleLine"/>
      </w:pPr>
      <w:bookmarkStart w:id="0" w:name="_GoBack"/>
      <w:r w:rsidRPr="00E02081">
        <w:rPr>
          <w:b/>
          <w:color w:val="0000FF" w:themeColor="accent1"/>
        </w:rPr>
        <w:t>Figure</w:t>
      </w:r>
      <w:r w:rsidR="00810953" w:rsidRPr="00E02081">
        <w:rPr>
          <w:b/>
          <w:color w:val="0000FF" w:themeColor="accent1"/>
        </w:rPr>
        <w:t xml:space="preserve"> </w:t>
      </w:r>
      <w:r w:rsidRPr="00E02081">
        <w:rPr>
          <w:b/>
          <w:color w:val="0000FF" w:themeColor="accent1"/>
        </w:rPr>
        <w:t>7</w:t>
      </w:r>
      <w:r w:rsidR="00810953" w:rsidRPr="00E02081">
        <w:rPr>
          <w:rFonts w:hint="eastAsia"/>
          <w:b/>
        </w:rPr>
        <w:t>.</w:t>
      </w:r>
      <w:r w:rsidR="00810953" w:rsidRPr="00E02081">
        <w:rPr>
          <w:b/>
        </w:rPr>
        <w:t xml:space="preserve"> </w:t>
      </w:r>
      <w:bookmarkEnd w:id="0"/>
      <w:r w:rsidRPr="00810953">
        <w:t>(A)</w:t>
      </w:r>
      <w:r w:rsidR="00810953" w:rsidRPr="00810953">
        <w:t xml:space="preserve"> </w:t>
      </w:r>
      <w:r w:rsidRPr="00810953">
        <w:t>The</w:t>
      </w:r>
      <w:r w:rsidR="00810953" w:rsidRPr="00810953">
        <w:t xml:space="preserve"> </w:t>
      </w:r>
      <w:r w:rsidRPr="00810953">
        <w:t>tumor</w:t>
      </w:r>
      <w:r w:rsidR="00810953" w:rsidRPr="00810953">
        <w:t xml:space="preserve"> </w:t>
      </w:r>
      <w:r w:rsidRPr="00810953">
        <w:t>area</w:t>
      </w:r>
      <w:r w:rsidR="00810953" w:rsidRPr="00810953">
        <w:t xml:space="preserve"> </w:t>
      </w:r>
      <w:r w:rsidRPr="00810953">
        <w:t>is</w:t>
      </w:r>
      <w:r w:rsidR="00810953" w:rsidRPr="00810953">
        <w:t xml:space="preserve"> </w:t>
      </w:r>
      <w:r w:rsidRPr="00810953">
        <w:t>analyzed</w:t>
      </w:r>
      <w:r w:rsidR="00810953" w:rsidRPr="00810953">
        <w:t xml:space="preserve"> </w:t>
      </w:r>
      <w:r w:rsidRPr="00810953">
        <w:t>on</w:t>
      </w:r>
      <w:r w:rsidR="00810953" w:rsidRPr="00810953">
        <w:t xml:space="preserve"> </w:t>
      </w:r>
      <w:r w:rsidRPr="00810953">
        <w:t>NeuroGfpGBMmcherry/fLuc</w:t>
      </w:r>
      <w:r w:rsidR="00810953" w:rsidRPr="00810953">
        <w:t xml:space="preserve"> </w:t>
      </w:r>
      <w:r w:rsidRPr="00810953">
        <w:t>cultures</w:t>
      </w:r>
      <w:r w:rsidR="00810953" w:rsidRPr="00810953">
        <w:t xml:space="preserve"> </w:t>
      </w:r>
      <w:r w:rsidRPr="00810953">
        <w:t>before</w:t>
      </w:r>
      <w:r w:rsidR="00810953" w:rsidRPr="00810953">
        <w:t xml:space="preserve"> </w:t>
      </w:r>
      <w:r w:rsidRPr="00810953">
        <w:t>treatment</w:t>
      </w:r>
      <w:r w:rsidR="00810953" w:rsidRPr="00810953">
        <w:t xml:space="preserve"> </w:t>
      </w:r>
      <w:r w:rsidRPr="00810953">
        <w:t>starts.</w:t>
      </w:r>
      <w:r w:rsidR="00810953" w:rsidRPr="00810953">
        <w:t xml:space="preserve"> </w:t>
      </w:r>
      <w:r w:rsidRPr="00810953">
        <w:t>There</w:t>
      </w:r>
      <w:r w:rsidR="00810953" w:rsidRPr="00810953">
        <w:t xml:space="preserve"> </w:t>
      </w:r>
      <w:r w:rsidRPr="00810953">
        <w:t>is</w:t>
      </w:r>
      <w:r w:rsidR="00810953" w:rsidRPr="00810953">
        <w:t xml:space="preserve"> </w:t>
      </w:r>
      <w:r w:rsidRPr="00810953">
        <w:t>no</w:t>
      </w:r>
      <w:r w:rsidR="00810953" w:rsidRPr="00810953">
        <w:t xml:space="preserve"> </w:t>
      </w:r>
      <w:r w:rsidRPr="00810953">
        <w:t>statistically</w:t>
      </w:r>
      <w:r w:rsidR="00810953" w:rsidRPr="00810953">
        <w:t xml:space="preserve"> </w:t>
      </w:r>
      <w:r w:rsidRPr="00810953">
        <w:t>significant</w:t>
      </w:r>
      <w:r w:rsidR="00810953" w:rsidRPr="00810953">
        <w:t xml:space="preserve"> </w:t>
      </w:r>
      <w:r w:rsidRPr="00810953">
        <w:t>difference</w:t>
      </w:r>
      <w:r w:rsidR="00810953" w:rsidRPr="00810953">
        <w:t xml:space="preserve"> </w:t>
      </w:r>
      <w:r w:rsidRPr="00810953">
        <w:t>between</w:t>
      </w:r>
      <w:r w:rsidR="00810953" w:rsidRPr="00810953">
        <w:t xml:space="preserve"> </w:t>
      </w:r>
      <w:r w:rsidRPr="00810953">
        <w:t>the</w:t>
      </w:r>
      <w:r w:rsidR="00810953" w:rsidRPr="00810953">
        <w:t xml:space="preserve"> </w:t>
      </w:r>
      <w:r w:rsidRPr="00810953">
        <w:t>groups.</w:t>
      </w:r>
      <w:r w:rsidR="00810953" w:rsidRPr="00810953">
        <w:rPr>
          <w:rFonts w:eastAsiaTheme="minorEastAsia" w:hint="eastAsia"/>
        </w:rPr>
        <w:t xml:space="preserve"> </w:t>
      </w:r>
      <w:r w:rsidRPr="00810953">
        <w:t>(B)</w:t>
      </w:r>
      <w:r w:rsidR="00810953" w:rsidRPr="00810953">
        <w:t xml:space="preserve"> </w:t>
      </w:r>
      <w:r w:rsidRPr="00810953">
        <w:t>The</w:t>
      </w:r>
      <w:r w:rsidR="00810953" w:rsidRPr="00810953">
        <w:t xml:space="preserve"> </w:t>
      </w:r>
      <w:r w:rsidRPr="00810953">
        <w:t>neurosphere</w:t>
      </w:r>
      <w:r w:rsidR="00810953" w:rsidRPr="00810953">
        <w:t xml:space="preserve"> </w:t>
      </w:r>
      <w:r w:rsidRPr="00810953">
        <w:t>area</w:t>
      </w:r>
      <w:r w:rsidR="00810953" w:rsidRPr="00810953">
        <w:t xml:space="preserve"> </w:t>
      </w:r>
      <w:r w:rsidRPr="00810953">
        <w:t>was</w:t>
      </w:r>
      <w:r w:rsidR="00810953" w:rsidRPr="00810953">
        <w:t xml:space="preserve"> </w:t>
      </w:r>
      <w:r w:rsidRPr="00810953">
        <w:t>calculated</w:t>
      </w:r>
      <w:r w:rsidR="00810953" w:rsidRPr="00810953">
        <w:t xml:space="preserve"> </w:t>
      </w:r>
      <w:r w:rsidRPr="00810953">
        <w:t>by</w:t>
      </w:r>
      <w:r w:rsidR="00810953" w:rsidRPr="00810953">
        <w:t xml:space="preserve"> </w:t>
      </w:r>
      <w:r w:rsidRPr="00810953">
        <w:t>analyzing</w:t>
      </w:r>
      <w:r w:rsidR="00810953" w:rsidRPr="00810953">
        <w:t xml:space="preserve"> </w:t>
      </w:r>
      <w:r w:rsidRPr="00810953">
        <w:t>NeuroGFPGBMmcherry/fLuc</w:t>
      </w:r>
      <w:r w:rsidR="00810953" w:rsidRPr="00810953">
        <w:t xml:space="preserve"> </w:t>
      </w:r>
      <w:r w:rsidRPr="00810953">
        <w:t>culture</w:t>
      </w:r>
      <w:r w:rsidR="00810953" w:rsidRPr="00810953">
        <w:t xml:space="preserve"> </w:t>
      </w:r>
      <w:r w:rsidRPr="00810953">
        <w:t>images</w:t>
      </w:r>
      <w:r w:rsidR="00810953" w:rsidRPr="00810953">
        <w:t xml:space="preserve"> </w:t>
      </w:r>
      <w:r w:rsidRPr="00810953">
        <w:t>on</w:t>
      </w:r>
      <w:r w:rsidR="00810953" w:rsidRPr="00810953">
        <w:t xml:space="preserve"> </w:t>
      </w:r>
      <w:r w:rsidRPr="00810953">
        <w:t>the</w:t>
      </w:r>
      <w:r w:rsidR="00810953" w:rsidRPr="00810953">
        <w:t xml:space="preserve"> </w:t>
      </w:r>
      <w:r w:rsidRPr="00810953">
        <w:t>GFP</w:t>
      </w:r>
      <w:r w:rsidR="00810953" w:rsidRPr="00810953">
        <w:t xml:space="preserve"> </w:t>
      </w:r>
      <w:r w:rsidRPr="00810953">
        <w:t>fluorescent</w:t>
      </w:r>
      <w:r w:rsidR="00810953" w:rsidRPr="00810953">
        <w:t xml:space="preserve"> </w:t>
      </w:r>
      <w:r w:rsidRPr="00810953">
        <w:t>channel</w:t>
      </w:r>
      <w:r w:rsidR="00810953" w:rsidRPr="00810953">
        <w:t xml:space="preserve"> </w:t>
      </w:r>
      <w:r w:rsidRPr="00810953">
        <w:t>before</w:t>
      </w:r>
      <w:r w:rsidR="00810953" w:rsidRPr="00810953">
        <w:t xml:space="preserve"> </w:t>
      </w:r>
      <w:r w:rsidRPr="00810953">
        <w:t>treatment</w:t>
      </w:r>
      <w:r w:rsidR="00810953" w:rsidRPr="00810953">
        <w:t xml:space="preserve"> </w:t>
      </w:r>
      <w:r w:rsidRPr="00810953">
        <w:t>start</w:t>
      </w:r>
      <w:r w:rsidR="00810953" w:rsidRPr="00810953">
        <w:t xml:space="preserve"> </w:t>
      </w:r>
      <w:r w:rsidRPr="00810953">
        <w:t>(T0)</w:t>
      </w:r>
      <w:r w:rsidR="00810953" w:rsidRPr="00810953">
        <w:t xml:space="preserve"> </w:t>
      </w:r>
      <w:r w:rsidRPr="00810953">
        <w:t>and</w:t>
      </w:r>
      <w:r w:rsidR="00810953" w:rsidRPr="00810953">
        <w:t xml:space="preserve"> </w:t>
      </w:r>
      <w:r w:rsidRPr="00810953">
        <w:t>72</w:t>
      </w:r>
      <w:r w:rsidR="00810953" w:rsidRPr="00810953">
        <w:t xml:space="preserve"> </w:t>
      </w:r>
      <w:r w:rsidRPr="00810953">
        <w:t>hours</w:t>
      </w:r>
      <w:r w:rsidR="00810953" w:rsidRPr="00810953">
        <w:t xml:space="preserve"> </w:t>
      </w:r>
      <w:r w:rsidRPr="00810953">
        <w:t>after</w:t>
      </w:r>
      <w:r w:rsidR="00810953" w:rsidRPr="00810953">
        <w:t xml:space="preserve"> </w:t>
      </w:r>
      <w:r w:rsidRPr="00810953">
        <w:t>treatment.</w:t>
      </w:r>
      <w:r w:rsidR="00810953" w:rsidRPr="00810953">
        <w:t xml:space="preserve"> </w:t>
      </w:r>
      <w:r w:rsidRPr="00810953">
        <w:t>(D)</w:t>
      </w:r>
      <w:r w:rsidR="00810953" w:rsidRPr="00810953">
        <w:t xml:space="preserve"> </w:t>
      </w:r>
      <w:r w:rsidRPr="00810953">
        <w:t>Percentage</w:t>
      </w:r>
      <w:r w:rsidR="00810953" w:rsidRPr="00810953">
        <w:t xml:space="preserve"> </w:t>
      </w:r>
      <w:r w:rsidRPr="00810953">
        <w:t>of</w:t>
      </w:r>
      <w:r w:rsidR="00810953" w:rsidRPr="00810953">
        <w:t xml:space="preserve"> </w:t>
      </w:r>
      <w:r w:rsidRPr="00810953">
        <w:t>neural</w:t>
      </w:r>
      <w:r w:rsidR="00810953" w:rsidRPr="00810953">
        <w:t xml:space="preserve"> </w:t>
      </w:r>
      <w:r w:rsidRPr="00810953">
        <w:t>dead</w:t>
      </w:r>
      <w:r w:rsidR="00810953" w:rsidRPr="00810953">
        <w:t xml:space="preserve"> </w:t>
      </w:r>
      <w:r w:rsidRPr="00810953">
        <w:t>cells</w:t>
      </w:r>
      <w:r w:rsidR="00810953" w:rsidRPr="00810953">
        <w:t xml:space="preserve"> </w:t>
      </w:r>
      <w:r w:rsidRPr="00810953">
        <w:t>was</w:t>
      </w:r>
      <w:r w:rsidR="00810953" w:rsidRPr="00810953">
        <w:t xml:space="preserve"> </w:t>
      </w:r>
      <w:r w:rsidRPr="00810953">
        <w:t>determined</w:t>
      </w:r>
      <w:r w:rsidR="00810953" w:rsidRPr="00810953">
        <w:t xml:space="preserve"> </w:t>
      </w:r>
      <w:r w:rsidRPr="00810953">
        <w:t>by</w:t>
      </w:r>
      <w:r w:rsidR="00810953" w:rsidRPr="00810953">
        <w:t xml:space="preserve"> </w:t>
      </w:r>
      <w:r w:rsidRPr="00810953">
        <w:t>DRAQ7</w:t>
      </w:r>
      <w:r w:rsidR="00810953" w:rsidRPr="00810953">
        <w:t xml:space="preserve"> </w:t>
      </w:r>
      <w:r w:rsidRPr="00810953">
        <w:t>staining</w:t>
      </w:r>
      <w:r w:rsidR="00810953" w:rsidRPr="00810953">
        <w:t xml:space="preserve"> </w:t>
      </w:r>
      <w:r w:rsidRPr="00810953">
        <w:t>on</w:t>
      </w:r>
      <w:r w:rsidR="00810953" w:rsidRPr="00810953">
        <w:t xml:space="preserve"> </w:t>
      </w:r>
      <w:r w:rsidRPr="00810953">
        <w:t>GFP</w:t>
      </w:r>
      <w:r w:rsidR="00810953" w:rsidRPr="00810953">
        <w:t xml:space="preserve"> </w:t>
      </w:r>
      <w:r w:rsidRPr="00810953">
        <w:t>positive</w:t>
      </w:r>
      <w:r w:rsidR="00810953" w:rsidRPr="00810953">
        <w:t xml:space="preserve"> </w:t>
      </w:r>
      <w:r w:rsidRPr="00810953">
        <w:t>cells</w:t>
      </w:r>
      <w:r w:rsidR="00810953" w:rsidRPr="00810953">
        <w:t xml:space="preserve"> </w:t>
      </w:r>
      <w:r w:rsidRPr="00810953">
        <w:t>(neurosphere)</w:t>
      </w:r>
      <w:r w:rsidR="00810953" w:rsidRPr="00810953">
        <w:t xml:space="preserve"> </w:t>
      </w:r>
      <w:r w:rsidRPr="00810953">
        <w:t>after</w:t>
      </w:r>
      <w:r w:rsidR="00810953" w:rsidRPr="00810953">
        <w:t xml:space="preserve"> </w:t>
      </w:r>
      <w:r w:rsidRPr="00810953">
        <w:t>NeuroGFPGBMmcherry/fLuc</w:t>
      </w:r>
      <w:r w:rsidR="00810953" w:rsidRPr="00810953">
        <w:t xml:space="preserve"> </w:t>
      </w:r>
      <w:r w:rsidRPr="00810953">
        <w:t>culture</w:t>
      </w:r>
      <w:r w:rsidR="00810953" w:rsidRPr="00810953">
        <w:t xml:space="preserve"> </w:t>
      </w:r>
      <w:r w:rsidRPr="00810953">
        <w:t>dissociation,</w:t>
      </w:r>
      <w:r w:rsidR="00810953" w:rsidRPr="00810953">
        <w:t xml:space="preserve"> </w:t>
      </w:r>
      <w:r w:rsidRPr="00810953">
        <w:t>by</w:t>
      </w:r>
      <w:r w:rsidR="00810953" w:rsidRPr="00810953">
        <w:t xml:space="preserve"> </w:t>
      </w:r>
      <w:r w:rsidRPr="00810953">
        <w:t>FACS</w:t>
      </w:r>
      <w:r w:rsidR="00810953" w:rsidRPr="00810953">
        <w:t xml:space="preserve"> </w:t>
      </w:r>
      <w:r w:rsidRPr="00810953">
        <w:t>analysis.</w:t>
      </w:r>
      <w:r w:rsidR="00810953" w:rsidRPr="00810953">
        <w:t xml:space="preserve"> </w:t>
      </w:r>
      <w:r w:rsidRPr="00810953">
        <w:t>Bars</w:t>
      </w:r>
      <w:r w:rsidR="00810953" w:rsidRPr="00810953">
        <w:t xml:space="preserve"> </w:t>
      </w:r>
      <w:r w:rsidRPr="00810953">
        <w:t>are</w:t>
      </w:r>
      <w:r w:rsidR="00810953" w:rsidRPr="00810953">
        <w:t xml:space="preserve"> </w:t>
      </w:r>
      <w:r w:rsidRPr="00810953">
        <w:t>SEM.</w:t>
      </w:r>
      <w:r w:rsidR="00810953" w:rsidRPr="00810953">
        <w:t xml:space="preserve"> </w:t>
      </w:r>
      <w:r w:rsidRPr="00810953">
        <w:t>P-value=</w:t>
      </w:r>
      <w:r w:rsidR="00810953" w:rsidRPr="00810953">
        <w:t xml:space="preserve"> </w:t>
      </w:r>
      <w:r w:rsidRPr="00810953">
        <w:t>not</w:t>
      </w:r>
      <w:r w:rsidR="00810953" w:rsidRPr="00810953">
        <w:t xml:space="preserve"> </w:t>
      </w:r>
      <w:r w:rsidRPr="00810953">
        <w:t>significant</w:t>
      </w:r>
      <w:r w:rsidR="00810953" w:rsidRPr="00810953">
        <w:t xml:space="preserve"> </w:t>
      </w:r>
      <w:r w:rsidRPr="00810953">
        <w:t>(ns).</w:t>
      </w:r>
    </w:p>
    <w:sectPr w:rsidR="004B4EE9" w:rsidRPr="00810953" w:rsidSect="00C55F10"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D1E786" w14:textId="77777777" w:rsidR="002F0665" w:rsidRDefault="002F0665" w:rsidP="00C55F10">
      <w:r>
        <w:separator/>
      </w:r>
    </w:p>
  </w:endnote>
  <w:endnote w:type="continuationSeparator" w:id="0">
    <w:p w14:paraId="6876CCF8" w14:textId="77777777" w:rsidR="002F0665" w:rsidRDefault="002F0665" w:rsidP="00C5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DB1D0F" w14:textId="77777777" w:rsidR="002F0665" w:rsidRDefault="002F0665" w:rsidP="00C55F10">
      <w:r>
        <w:separator/>
      </w:r>
    </w:p>
  </w:footnote>
  <w:footnote w:type="continuationSeparator" w:id="0">
    <w:p w14:paraId="158FC9B0" w14:textId="77777777" w:rsidR="002F0665" w:rsidRDefault="002F0665" w:rsidP="00C55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16CB"/>
    <w:multiLevelType w:val="hybridMultilevel"/>
    <w:tmpl w:val="295E7894"/>
    <w:lvl w:ilvl="0" w:tplc="B45E1EA0">
      <w:start w:val="1"/>
      <w:numFmt w:val="decimal"/>
      <w:pStyle w:val="29References"/>
      <w:lvlText w:val="[%1]"/>
      <w:lvlJc w:val="left"/>
      <w:pPr>
        <w:tabs>
          <w:tab w:val="num" w:pos="420"/>
        </w:tabs>
        <w:ind w:left="420" w:hanging="420"/>
      </w:pPr>
      <w:rPr>
        <w:rFonts w:ascii="Times New Roman" w:hAnsi="Times New Roman"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5874912"/>
    <w:multiLevelType w:val="hybridMultilevel"/>
    <w:tmpl w:val="0D70F5F0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>
    <w:nsid w:val="087C2C9A"/>
    <w:multiLevelType w:val="multilevel"/>
    <w:tmpl w:val="96A0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96775"/>
    <w:multiLevelType w:val="hybridMultilevel"/>
    <w:tmpl w:val="94AE3EEC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">
    <w:nsid w:val="114C5557"/>
    <w:multiLevelType w:val="multilevel"/>
    <w:tmpl w:val="4236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1A7B7F"/>
    <w:multiLevelType w:val="hybridMultilevel"/>
    <w:tmpl w:val="0F023EBA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6">
    <w:nsid w:val="1A933599"/>
    <w:multiLevelType w:val="hybridMultilevel"/>
    <w:tmpl w:val="C30AE092"/>
    <w:lvl w:ilvl="0" w:tplc="3D28A48A">
      <w:start w:val="1"/>
      <w:numFmt w:val="decimal"/>
      <w:lvlText w:val="%1. "/>
      <w:lvlJc w:val="left"/>
      <w:pPr>
        <w:ind w:left="620" w:hanging="42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7">
    <w:nsid w:val="1EA00941"/>
    <w:multiLevelType w:val="hybridMultilevel"/>
    <w:tmpl w:val="83283F76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8">
    <w:nsid w:val="2A9A1BBE"/>
    <w:multiLevelType w:val="hybridMultilevel"/>
    <w:tmpl w:val="B178E10A"/>
    <w:lvl w:ilvl="0" w:tplc="2DC64ECE">
      <w:start w:val="1"/>
      <w:numFmt w:val="upperLetter"/>
      <w:lvlText w:val="%1."/>
      <w:lvlJc w:val="left"/>
      <w:pPr>
        <w:ind w:left="1500" w:hanging="114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82B87"/>
    <w:multiLevelType w:val="hybridMultilevel"/>
    <w:tmpl w:val="2294F4EE"/>
    <w:lvl w:ilvl="0" w:tplc="FC20140C">
      <w:start w:val="1"/>
      <w:numFmt w:val="lowerLetter"/>
      <w:lvlText w:val="(%1)"/>
      <w:lvlJc w:val="left"/>
      <w:pPr>
        <w:ind w:left="6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0">
    <w:nsid w:val="33F85FB8"/>
    <w:multiLevelType w:val="multilevel"/>
    <w:tmpl w:val="BDD08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927A92"/>
    <w:multiLevelType w:val="multilevel"/>
    <w:tmpl w:val="0158D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32164"/>
    <w:multiLevelType w:val="multilevel"/>
    <w:tmpl w:val="74463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C50AB4"/>
    <w:multiLevelType w:val="multilevel"/>
    <w:tmpl w:val="B9E6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EA2C65"/>
    <w:multiLevelType w:val="multilevel"/>
    <w:tmpl w:val="D6B09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76135A"/>
    <w:multiLevelType w:val="hybridMultilevel"/>
    <w:tmpl w:val="532C3078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6">
    <w:nsid w:val="4B0D78F1"/>
    <w:multiLevelType w:val="hybridMultilevel"/>
    <w:tmpl w:val="04E06506"/>
    <w:lvl w:ilvl="0" w:tplc="0409000F">
      <w:start w:val="1"/>
      <w:numFmt w:val="decimal"/>
      <w:lvlText w:val="%1."/>
      <w:lvlJc w:val="left"/>
      <w:pPr>
        <w:ind w:left="520" w:hanging="420"/>
      </w:p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7">
    <w:nsid w:val="4D6A1A12"/>
    <w:multiLevelType w:val="hybridMultilevel"/>
    <w:tmpl w:val="42BEFD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ED513E9"/>
    <w:multiLevelType w:val="hybridMultilevel"/>
    <w:tmpl w:val="18CEE9B0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9">
    <w:nsid w:val="56747380"/>
    <w:multiLevelType w:val="hybridMultilevel"/>
    <w:tmpl w:val="6A34EC26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0">
    <w:nsid w:val="618F6E1D"/>
    <w:multiLevelType w:val="hybridMultilevel"/>
    <w:tmpl w:val="4B2C2D1C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1">
    <w:nsid w:val="670F6D95"/>
    <w:multiLevelType w:val="hybridMultilevel"/>
    <w:tmpl w:val="8AEA92C2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2">
    <w:nsid w:val="7C063597"/>
    <w:multiLevelType w:val="multilevel"/>
    <w:tmpl w:val="421E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22"/>
  </w:num>
  <w:num w:numId="4">
    <w:abstractNumId w:val="14"/>
  </w:num>
  <w:num w:numId="5">
    <w:abstractNumId w:val="13"/>
  </w:num>
  <w:num w:numId="6">
    <w:abstractNumId w:val="2"/>
  </w:num>
  <w:num w:numId="7">
    <w:abstractNumId w:val="12"/>
  </w:num>
  <w:num w:numId="8">
    <w:abstractNumId w:val="4"/>
  </w:num>
  <w:num w:numId="9">
    <w:abstractNumId w:val="8"/>
  </w:num>
  <w:num w:numId="10">
    <w:abstractNumId w:val="0"/>
  </w:num>
  <w:num w:numId="11">
    <w:abstractNumId w:val="6"/>
  </w:num>
  <w:num w:numId="12">
    <w:abstractNumId w:val="18"/>
  </w:num>
  <w:num w:numId="13">
    <w:abstractNumId w:val="16"/>
  </w:num>
  <w:num w:numId="14">
    <w:abstractNumId w:val="17"/>
  </w:num>
  <w:num w:numId="15">
    <w:abstractNumId w:val="21"/>
  </w:num>
  <w:num w:numId="16">
    <w:abstractNumId w:val="1"/>
  </w:num>
  <w:num w:numId="17">
    <w:abstractNumId w:val="9"/>
  </w:num>
  <w:num w:numId="18">
    <w:abstractNumId w:val="15"/>
  </w:num>
  <w:num w:numId="19">
    <w:abstractNumId w:val="3"/>
  </w:num>
  <w:num w:numId="20">
    <w:abstractNumId w:val="19"/>
  </w:num>
  <w:num w:numId="21">
    <w:abstractNumId w:val="20"/>
  </w:num>
  <w:num w:numId="22">
    <w:abstractNumId w:val="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/>
  <w:bordersDoNotSurroundFooter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B64"/>
    <w:rsid w:val="002F0665"/>
    <w:rsid w:val="003701C8"/>
    <w:rsid w:val="00430D44"/>
    <w:rsid w:val="004A15AD"/>
    <w:rsid w:val="004B4EE9"/>
    <w:rsid w:val="005F099F"/>
    <w:rsid w:val="006B02F7"/>
    <w:rsid w:val="006C1F51"/>
    <w:rsid w:val="006D3DCC"/>
    <w:rsid w:val="00810953"/>
    <w:rsid w:val="009970BE"/>
    <w:rsid w:val="00A12FE5"/>
    <w:rsid w:val="00A46313"/>
    <w:rsid w:val="00B531AF"/>
    <w:rsid w:val="00B54BCB"/>
    <w:rsid w:val="00B74B30"/>
    <w:rsid w:val="00C55F10"/>
    <w:rsid w:val="00D46309"/>
    <w:rsid w:val="00DE4805"/>
    <w:rsid w:val="00E02081"/>
    <w:rsid w:val="00E23B64"/>
    <w:rsid w:val="00E36C19"/>
    <w:rsid w:val="00E8002B"/>
    <w:rsid w:val="00F02354"/>
    <w:rsid w:val="00F14F22"/>
    <w:rsid w:val="00F36147"/>
    <w:rsid w:val="00FD5558"/>
    <w:rsid w:val="00FF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CF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CH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F10"/>
    <w:pPr>
      <w:widowControl w:val="0"/>
      <w:jc w:val="both"/>
    </w:pPr>
    <w:rPr>
      <w:sz w:val="21"/>
      <w:szCs w:val="21"/>
      <w:lang w:val="en-US" w:eastAsia="zh-CN"/>
      <w14:ligatures w14:val="none"/>
    </w:rPr>
  </w:style>
  <w:style w:type="paragraph" w:styleId="1">
    <w:name w:val="heading 1"/>
    <w:basedOn w:val="a"/>
    <w:next w:val="a"/>
    <w:link w:val="1Char"/>
    <w:qFormat/>
    <w:rsid w:val="00C55F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55F10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a"/>
    <w:link w:val="3Char"/>
    <w:unhideWhenUsed/>
    <w:qFormat/>
    <w:rsid w:val="00C55F1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rsid w:val="00C55F10"/>
    <w:pPr>
      <w:spacing w:before="360"/>
      <w:outlineLvl w:val="3"/>
    </w:pPr>
    <w:rPr>
      <w:bCs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3B64"/>
    <w:pPr>
      <w:keepNext/>
      <w:keepLines/>
      <w:spacing w:before="80" w:after="40"/>
      <w:outlineLvl w:val="4"/>
    </w:pPr>
    <w:rPr>
      <w:rFonts w:eastAsiaTheme="majorEastAsia" w:cstheme="majorBidi"/>
      <w:color w:val="0000BF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3B6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3B6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23B6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3B6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  <w:rsid w:val="00C55F10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C55F10"/>
  </w:style>
  <w:style w:type="character" w:customStyle="1" w:styleId="1Char">
    <w:name w:val="标题 1 Char"/>
    <w:basedOn w:val="a0"/>
    <w:link w:val="1"/>
    <w:rsid w:val="00C55F10"/>
    <w:rPr>
      <w:b/>
      <w:bCs/>
      <w:kern w:val="44"/>
      <w:sz w:val="44"/>
      <w:szCs w:val="44"/>
      <w:lang w:val="en-US" w:eastAsia="zh-CN"/>
      <w14:ligatures w14:val="none"/>
    </w:rPr>
  </w:style>
  <w:style w:type="character" w:customStyle="1" w:styleId="2Char">
    <w:name w:val="标题 2 Char"/>
    <w:basedOn w:val="a0"/>
    <w:link w:val="2"/>
    <w:rsid w:val="00C55F10"/>
    <w:rPr>
      <w:rFonts w:cs="Arial"/>
      <w:b/>
      <w:bCs/>
      <w:i/>
      <w:iCs/>
      <w:sz w:val="21"/>
      <w:szCs w:val="28"/>
      <w:lang w:val="en-US" w:eastAsia="zh-CN"/>
      <w14:ligatures w14:val="none"/>
    </w:rPr>
  </w:style>
  <w:style w:type="character" w:customStyle="1" w:styleId="3Char">
    <w:name w:val="标题 3 Char"/>
    <w:basedOn w:val="a0"/>
    <w:link w:val="3"/>
    <w:rsid w:val="00C55F10"/>
    <w:rPr>
      <w:b/>
      <w:bCs/>
      <w:sz w:val="32"/>
      <w:szCs w:val="32"/>
      <w:lang w:val="en-US" w:eastAsia="zh-CN"/>
      <w14:ligatures w14:val="none"/>
    </w:rPr>
  </w:style>
  <w:style w:type="character" w:customStyle="1" w:styleId="4Char">
    <w:name w:val="标题 4 Char"/>
    <w:basedOn w:val="a0"/>
    <w:link w:val="4"/>
    <w:rsid w:val="00C55F10"/>
    <w:rPr>
      <w:bCs/>
      <w:sz w:val="21"/>
      <w:szCs w:val="28"/>
      <w:lang w:val="en-US" w:eastAsia="zh-CN"/>
      <w14:ligatures w14:val="none"/>
    </w:rPr>
  </w:style>
  <w:style w:type="character" w:customStyle="1" w:styleId="5Char">
    <w:name w:val="标题 5 Char"/>
    <w:basedOn w:val="a0"/>
    <w:link w:val="5"/>
    <w:uiPriority w:val="9"/>
    <w:semiHidden/>
    <w:rsid w:val="00E23B64"/>
    <w:rPr>
      <w:rFonts w:eastAsiaTheme="majorEastAsia" w:cstheme="majorBidi"/>
      <w:color w:val="0000BF" w:themeColor="accent1" w:themeShade="BF"/>
      <w:lang w:val="en-GB"/>
    </w:rPr>
  </w:style>
  <w:style w:type="character" w:customStyle="1" w:styleId="6Char">
    <w:name w:val="标题 6 Char"/>
    <w:basedOn w:val="a0"/>
    <w:link w:val="6"/>
    <w:uiPriority w:val="9"/>
    <w:semiHidden/>
    <w:rsid w:val="00E23B6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7Char">
    <w:name w:val="标题 7 Char"/>
    <w:basedOn w:val="a0"/>
    <w:link w:val="7"/>
    <w:uiPriority w:val="9"/>
    <w:semiHidden/>
    <w:rsid w:val="00E23B64"/>
    <w:rPr>
      <w:rFonts w:eastAsiaTheme="majorEastAsia" w:cstheme="majorBidi"/>
      <w:color w:val="595959" w:themeColor="text1" w:themeTint="A6"/>
      <w:lang w:val="en-GB"/>
    </w:rPr>
  </w:style>
  <w:style w:type="character" w:customStyle="1" w:styleId="8Char">
    <w:name w:val="标题 8 Char"/>
    <w:basedOn w:val="a0"/>
    <w:link w:val="8"/>
    <w:uiPriority w:val="9"/>
    <w:semiHidden/>
    <w:rsid w:val="00E23B6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9Char">
    <w:name w:val="标题 9 Char"/>
    <w:basedOn w:val="a0"/>
    <w:link w:val="9"/>
    <w:uiPriority w:val="9"/>
    <w:semiHidden/>
    <w:rsid w:val="00E23B64"/>
    <w:rPr>
      <w:rFonts w:eastAsiaTheme="majorEastAsia" w:cstheme="majorBidi"/>
      <w:color w:val="272727" w:themeColor="text1" w:themeTint="D8"/>
      <w:lang w:val="en-GB"/>
    </w:rPr>
  </w:style>
  <w:style w:type="paragraph" w:customStyle="1" w:styleId="04Affiliation">
    <w:name w:val="04_Affiliation"/>
    <w:basedOn w:val="a"/>
    <w:qFormat/>
    <w:rsid w:val="00C55F10"/>
    <w:pPr>
      <w:suppressAutoHyphens/>
      <w:adjustRightInd w:val="0"/>
      <w:snapToGrid w:val="0"/>
      <w:spacing w:before="60" w:after="60" w:line="264" w:lineRule="auto"/>
      <w:ind w:hangingChars="30" w:hanging="62"/>
      <w:jc w:val="left"/>
    </w:pPr>
    <w:rPr>
      <w:rFonts w:ascii="Times New Roman" w:eastAsia="Times New Roman" w:hAnsi="Times New Roman"/>
      <w:szCs w:val="18"/>
      <w:lang w:val="en-GB"/>
    </w:rPr>
  </w:style>
  <w:style w:type="paragraph" w:customStyle="1" w:styleId="01ArticleType">
    <w:name w:val="01_ArticleType"/>
    <w:basedOn w:val="04Affiliation"/>
    <w:qFormat/>
    <w:rsid w:val="00C55F10"/>
    <w:pPr>
      <w:spacing w:before="320" w:after="40"/>
      <w:ind w:firstLine="0"/>
    </w:pPr>
  </w:style>
  <w:style w:type="paragraph" w:customStyle="1" w:styleId="02ArticleTitle">
    <w:name w:val="02_ArticleTitle"/>
    <w:basedOn w:val="a"/>
    <w:qFormat/>
    <w:rsid w:val="00C55F10"/>
    <w:pPr>
      <w:suppressAutoHyphens/>
      <w:adjustRightInd w:val="0"/>
      <w:snapToGrid w:val="0"/>
      <w:spacing w:before="80" w:after="240" w:line="264" w:lineRule="auto"/>
      <w:jc w:val="left"/>
    </w:pPr>
    <w:rPr>
      <w:rFonts w:ascii="Arial" w:eastAsia="Arial" w:hAnsi="Arial" w:cs="Arial"/>
      <w:b/>
      <w:bCs/>
      <w:color w:val="006690"/>
      <w:sz w:val="36"/>
      <w:szCs w:val="36"/>
      <w:lang w:val="en-GB"/>
    </w:rPr>
  </w:style>
  <w:style w:type="paragraph" w:customStyle="1" w:styleId="03AuthorName">
    <w:name w:val="03_AuthorName"/>
    <w:basedOn w:val="a"/>
    <w:qFormat/>
    <w:rsid w:val="00C55F10"/>
    <w:pPr>
      <w:suppressAutoHyphens/>
      <w:adjustRightInd w:val="0"/>
      <w:snapToGrid w:val="0"/>
      <w:spacing w:before="240" w:after="280"/>
      <w:jc w:val="left"/>
    </w:pPr>
    <w:rPr>
      <w:rFonts w:ascii="Times New Roman" w:eastAsia="Times New Roman" w:hAnsi="Times New Roman"/>
      <w:b/>
      <w:sz w:val="28"/>
      <w:szCs w:val="24"/>
      <w:lang w:val="en-GB"/>
    </w:rPr>
  </w:style>
  <w:style w:type="paragraph" w:customStyle="1" w:styleId="05BlankLine">
    <w:name w:val="05_BlankLine"/>
    <w:basedOn w:val="04Affiliation"/>
    <w:qFormat/>
    <w:rsid w:val="00C55F10"/>
    <w:pPr>
      <w:spacing w:before="0" w:after="360"/>
      <w:ind w:firstLine="0"/>
    </w:pPr>
    <w:rPr>
      <w:rFonts w:cs="Times New Roman"/>
      <w:snapToGrid w:val="0"/>
      <w:kern w:val="0"/>
      <w:szCs w:val="21"/>
    </w:rPr>
  </w:style>
  <w:style w:type="paragraph" w:customStyle="1" w:styleId="06Abatract">
    <w:name w:val="06_Abatract"/>
    <w:basedOn w:val="04Affiliation"/>
    <w:qFormat/>
    <w:rsid w:val="00C55F10"/>
    <w:pPr>
      <w:spacing w:before="320" w:after="100"/>
      <w:ind w:firstLineChars="0" w:firstLine="0"/>
    </w:pPr>
    <w:rPr>
      <w:b/>
      <w:snapToGrid w:val="0"/>
      <w:color w:val="006690"/>
      <w:kern w:val="0"/>
      <w:sz w:val="28"/>
      <w:szCs w:val="28"/>
    </w:rPr>
  </w:style>
  <w:style w:type="paragraph" w:customStyle="1" w:styleId="07AbatractContent">
    <w:name w:val="07_AbatractContent"/>
    <w:basedOn w:val="a"/>
    <w:qFormat/>
    <w:rsid w:val="00C55F10"/>
    <w:pPr>
      <w:suppressAutoHyphens/>
      <w:adjustRightInd w:val="0"/>
      <w:snapToGrid w:val="0"/>
      <w:spacing w:line="264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08Keywords">
    <w:name w:val="08_Keywords"/>
    <w:basedOn w:val="04Affiliation"/>
    <w:qFormat/>
    <w:rsid w:val="00C55F10"/>
    <w:pPr>
      <w:spacing w:before="320" w:after="100"/>
      <w:ind w:firstLine="0"/>
    </w:pPr>
    <w:rPr>
      <w:rFonts w:cs="Times New Roman"/>
      <w:b/>
      <w:snapToGrid w:val="0"/>
      <w:color w:val="006690"/>
      <w:kern w:val="0"/>
      <w:sz w:val="28"/>
      <w:szCs w:val="21"/>
    </w:rPr>
  </w:style>
  <w:style w:type="paragraph" w:customStyle="1" w:styleId="09KeywordsContent">
    <w:name w:val="09_KeywordsContent"/>
    <w:basedOn w:val="a"/>
    <w:qFormat/>
    <w:rsid w:val="00C55F10"/>
    <w:pPr>
      <w:suppressAutoHyphens/>
      <w:adjustRightInd w:val="0"/>
      <w:snapToGrid w:val="0"/>
      <w:spacing w:before="100" w:after="320" w:line="264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10Heading1">
    <w:name w:val="10_Heading1"/>
    <w:basedOn w:val="2"/>
    <w:qFormat/>
    <w:rsid w:val="00C55F10"/>
    <w:pPr>
      <w:keepNext w:val="0"/>
      <w:suppressAutoHyphens/>
      <w:adjustRightInd w:val="0"/>
      <w:snapToGrid w:val="0"/>
      <w:spacing w:after="160" w:line="264" w:lineRule="auto"/>
      <w:ind w:right="0" w:hangingChars="100" w:hanging="100"/>
      <w:contextualSpacing w:val="0"/>
      <w:jc w:val="left"/>
    </w:pPr>
    <w:rPr>
      <w:rFonts w:ascii="Times New Roman" w:eastAsia="Times New Roman" w:hAnsi="Times New Roman" w:cs="Times New Roman"/>
      <w:bCs w:val="0"/>
      <w:i w:val="0"/>
      <w:iCs w:val="0"/>
      <w:color w:val="006690"/>
      <w:sz w:val="28"/>
      <w:szCs w:val="32"/>
    </w:rPr>
  </w:style>
  <w:style w:type="paragraph" w:customStyle="1" w:styleId="11Heading2">
    <w:name w:val="11_Heading2"/>
    <w:basedOn w:val="3"/>
    <w:qFormat/>
    <w:rsid w:val="00C55F10"/>
    <w:pPr>
      <w:keepNext w:val="0"/>
      <w:keepLines w:val="0"/>
      <w:suppressAutoHyphens/>
      <w:adjustRightInd w:val="0"/>
      <w:snapToGrid w:val="0"/>
      <w:spacing w:before="280" w:after="160" w:line="264" w:lineRule="auto"/>
      <w:ind w:hangingChars="180" w:hanging="180"/>
      <w:jc w:val="left"/>
    </w:pPr>
    <w:rPr>
      <w:rFonts w:ascii="Times New Roman" w:eastAsia="Times New Roman" w:hAnsi="Times New Roman" w:cs="Times New Roman"/>
      <w:color w:val="006690"/>
      <w:sz w:val="24"/>
      <w:szCs w:val="28"/>
    </w:rPr>
  </w:style>
  <w:style w:type="paragraph" w:customStyle="1" w:styleId="12Heading3">
    <w:name w:val="12_Heading3"/>
    <w:basedOn w:val="4"/>
    <w:qFormat/>
    <w:rsid w:val="00C55F10"/>
    <w:pPr>
      <w:suppressAutoHyphens/>
      <w:adjustRightInd w:val="0"/>
      <w:snapToGrid w:val="0"/>
      <w:spacing w:before="240" w:after="80" w:line="264" w:lineRule="auto"/>
      <w:ind w:hangingChars="250" w:hanging="250"/>
      <w:jc w:val="left"/>
    </w:pPr>
    <w:rPr>
      <w:rFonts w:ascii="Times New Roman" w:hAnsi="Times New Roman" w:cs="Times New Roman"/>
      <w:b/>
      <w:color w:val="006690"/>
      <w:sz w:val="22"/>
    </w:rPr>
  </w:style>
  <w:style w:type="paragraph" w:customStyle="1" w:styleId="13Text">
    <w:name w:val="13_Text"/>
    <w:basedOn w:val="a"/>
    <w:qFormat/>
    <w:rsid w:val="00C55F10"/>
    <w:pPr>
      <w:adjustRightInd w:val="0"/>
      <w:snapToGrid w:val="0"/>
      <w:spacing w:line="264" w:lineRule="auto"/>
      <w:ind w:firstLineChars="100" w:firstLine="100"/>
    </w:pPr>
    <w:rPr>
      <w:rFonts w:ascii="Times New Roman" w:eastAsia="Times New Roman" w:hAnsi="Times New Roman"/>
      <w:sz w:val="20"/>
      <w:szCs w:val="20"/>
    </w:rPr>
  </w:style>
  <w:style w:type="paragraph" w:customStyle="1" w:styleId="14Figure">
    <w:name w:val="14_Figure"/>
    <w:basedOn w:val="a"/>
    <w:qFormat/>
    <w:rsid w:val="00C55F10"/>
    <w:pPr>
      <w:adjustRightInd w:val="0"/>
      <w:snapToGrid w:val="0"/>
      <w:spacing w:before="500" w:after="100"/>
      <w:jc w:val="center"/>
    </w:pPr>
    <w:rPr>
      <w:rFonts w:eastAsia="Times New Roman"/>
      <w:noProof/>
      <w:sz w:val="24"/>
    </w:rPr>
  </w:style>
  <w:style w:type="paragraph" w:customStyle="1" w:styleId="15FigureCaptionSingleLine">
    <w:name w:val="15_FigureCaption_SingleLine"/>
    <w:basedOn w:val="a"/>
    <w:qFormat/>
    <w:rsid w:val="00C55F10"/>
    <w:pPr>
      <w:adjustRightInd w:val="0"/>
      <w:snapToGrid w:val="0"/>
      <w:spacing w:before="100" w:after="500" w:line="264" w:lineRule="auto"/>
      <w:jc w:val="center"/>
    </w:pPr>
    <w:rPr>
      <w:rFonts w:ascii="Times New Roman" w:eastAsia="Times New Roman" w:hAnsi="Times New Roman"/>
      <w:i/>
      <w:sz w:val="18"/>
      <w:szCs w:val="16"/>
    </w:rPr>
  </w:style>
  <w:style w:type="paragraph" w:customStyle="1" w:styleId="16FigureCaptionMultipleLine">
    <w:name w:val="16_FigureCaption_MultipleLine"/>
    <w:basedOn w:val="15FigureCaptionSingleLine"/>
    <w:qFormat/>
    <w:rsid w:val="00C55F10"/>
    <w:pPr>
      <w:jc w:val="both"/>
    </w:pPr>
  </w:style>
  <w:style w:type="paragraph" w:styleId="a3">
    <w:name w:val="Revision"/>
    <w:hidden/>
    <w:uiPriority w:val="99"/>
    <w:semiHidden/>
    <w:rsid w:val="00B531AF"/>
    <w:rPr>
      <w:rFonts w:eastAsia="宋体"/>
      <w:kern w:val="0"/>
      <w:lang w:val="en-US"/>
      <w14:ligatures w14:val="none"/>
    </w:rPr>
  </w:style>
  <w:style w:type="paragraph" w:customStyle="1" w:styleId="17TableCaptionSingleLine">
    <w:name w:val="17_TableCaption_SingleLine"/>
    <w:basedOn w:val="a"/>
    <w:qFormat/>
    <w:rsid w:val="00C55F10"/>
    <w:pPr>
      <w:tabs>
        <w:tab w:val="left" w:pos="4680"/>
      </w:tabs>
      <w:adjustRightInd w:val="0"/>
      <w:snapToGrid w:val="0"/>
      <w:spacing w:before="500" w:after="100" w:line="264" w:lineRule="auto"/>
      <w:jc w:val="center"/>
    </w:pPr>
    <w:rPr>
      <w:rFonts w:ascii="Times New Roman" w:eastAsia="Times New Roman" w:hAnsi="Times New Roman"/>
      <w:i/>
      <w:sz w:val="18"/>
      <w:szCs w:val="16"/>
    </w:rPr>
  </w:style>
  <w:style w:type="paragraph" w:customStyle="1" w:styleId="18TableCaptionMultipleLine">
    <w:name w:val="18_TableCaption_MultipleLine"/>
    <w:basedOn w:val="17TableCaptionSingleLine"/>
    <w:qFormat/>
    <w:rsid w:val="00C55F10"/>
    <w:pPr>
      <w:jc w:val="both"/>
    </w:pPr>
  </w:style>
  <w:style w:type="paragraph" w:customStyle="1" w:styleId="19TableHead">
    <w:name w:val="19_TableHead"/>
    <w:basedOn w:val="a"/>
    <w:qFormat/>
    <w:rsid w:val="00C55F10"/>
    <w:pPr>
      <w:tabs>
        <w:tab w:val="left" w:pos="4680"/>
      </w:tabs>
      <w:adjustRightInd w:val="0"/>
      <w:snapToGrid w:val="0"/>
      <w:spacing w:before="120" w:after="160" w:line="264" w:lineRule="auto"/>
      <w:jc w:val="left"/>
    </w:pPr>
    <w:rPr>
      <w:rFonts w:ascii="Times New Roman" w:eastAsia="Times New Roman" w:hAnsi="Times New Roman"/>
      <w:b/>
      <w:sz w:val="18"/>
    </w:rPr>
  </w:style>
  <w:style w:type="paragraph" w:customStyle="1" w:styleId="20TableBodyFront">
    <w:name w:val="20_TableBody_Front"/>
    <w:basedOn w:val="01ArticleType"/>
    <w:qFormat/>
    <w:rsid w:val="00C55F10"/>
    <w:pPr>
      <w:spacing w:before="120" w:after="60"/>
      <w:ind w:firstLineChars="0"/>
    </w:pPr>
    <w:rPr>
      <w:rFonts w:eastAsia="宋体"/>
      <w:snapToGrid w:val="0"/>
      <w:sz w:val="18"/>
    </w:rPr>
  </w:style>
  <w:style w:type="paragraph" w:customStyle="1" w:styleId="21TableBodyMiddle">
    <w:name w:val="21_TableBody_Middle"/>
    <w:basedOn w:val="13Text"/>
    <w:qFormat/>
    <w:rsid w:val="00C55F10"/>
    <w:pPr>
      <w:spacing w:before="60" w:after="60"/>
      <w:ind w:firstLineChars="0" w:firstLine="0"/>
      <w:jc w:val="left"/>
    </w:pPr>
    <w:rPr>
      <w:sz w:val="18"/>
      <w:szCs w:val="18"/>
      <w:lang w:val="en-GB"/>
    </w:rPr>
  </w:style>
  <w:style w:type="paragraph" w:customStyle="1" w:styleId="22TableBodyBack">
    <w:name w:val="22_TableBody_Back"/>
    <w:basedOn w:val="21TableBodyMiddle"/>
    <w:qFormat/>
    <w:rsid w:val="00C55F10"/>
    <w:pPr>
      <w:spacing w:after="160"/>
    </w:pPr>
    <w:rPr>
      <w:snapToGrid w:val="0"/>
    </w:rPr>
  </w:style>
  <w:style w:type="paragraph" w:customStyle="1" w:styleId="23TableFigureFooter">
    <w:name w:val="23_TableFigureFooter"/>
    <w:basedOn w:val="a"/>
    <w:qFormat/>
    <w:rsid w:val="00C55F10"/>
    <w:pPr>
      <w:tabs>
        <w:tab w:val="left" w:pos="4680"/>
      </w:tabs>
      <w:adjustRightInd w:val="0"/>
      <w:snapToGrid w:val="0"/>
      <w:spacing w:before="200" w:after="400" w:line="264" w:lineRule="auto"/>
    </w:pPr>
    <w:rPr>
      <w:rFonts w:ascii="Times New Roman" w:eastAsia="Times New Roman" w:hAnsi="Times New Roman"/>
      <w:sz w:val="18"/>
      <w:szCs w:val="16"/>
    </w:rPr>
  </w:style>
  <w:style w:type="paragraph" w:customStyle="1" w:styleId="24TableFigureFooterFront">
    <w:name w:val="24_TableFigureFooter_Front"/>
    <w:basedOn w:val="23TableFigureFooter"/>
    <w:qFormat/>
    <w:rsid w:val="00C55F10"/>
    <w:pPr>
      <w:spacing w:after="0"/>
    </w:pPr>
  </w:style>
  <w:style w:type="paragraph" w:customStyle="1" w:styleId="25TableFigureFooterMiddle">
    <w:name w:val="25_TableFigureFooter_Middle"/>
    <w:basedOn w:val="23TableFigureFooter"/>
    <w:qFormat/>
    <w:rsid w:val="00C55F10"/>
    <w:pPr>
      <w:spacing w:before="0" w:after="0"/>
    </w:pPr>
  </w:style>
  <w:style w:type="paragraph" w:customStyle="1" w:styleId="26TableFigureFooterBack">
    <w:name w:val="26_TableFigureFooter_Back"/>
    <w:basedOn w:val="23TableFigureFooter"/>
    <w:qFormat/>
    <w:rsid w:val="00C55F10"/>
    <w:pPr>
      <w:spacing w:before="0"/>
    </w:pPr>
  </w:style>
  <w:style w:type="paragraph" w:customStyle="1" w:styleId="28FormulaWithNumber">
    <w:name w:val="28_Formula_WithNumber"/>
    <w:basedOn w:val="a"/>
    <w:qFormat/>
    <w:rsid w:val="00C55F10"/>
    <w:pPr>
      <w:adjustRightInd w:val="0"/>
      <w:snapToGrid w:val="0"/>
      <w:spacing w:before="240" w:after="240" w:line="264" w:lineRule="auto"/>
      <w:jc w:val="right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27FormulaWithoutNumber">
    <w:name w:val="27_Formula_WithoutNumber"/>
    <w:basedOn w:val="28FormulaWithNumber"/>
    <w:qFormat/>
    <w:rsid w:val="00C55F10"/>
    <w:pPr>
      <w:jc w:val="center"/>
    </w:pPr>
  </w:style>
  <w:style w:type="paragraph" w:customStyle="1" w:styleId="29References">
    <w:name w:val="29_References"/>
    <w:basedOn w:val="a"/>
    <w:qFormat/>
    <w:rsid w:val="00C55F10"/>
    <w:pPr>
      <w:numPr>
        <w:numId w:val="10"/>
      </w:numPr>
      <w:tabs>
        <w:tab w:val="left" w:pos="525"/>
      </w:tabs>
      <w:adjustRightInd w:val="0"/>
      <w:snapToGrid w:val="0"/>
      <w:spacing w:after="160" w:line="264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30Footnote">
    <w:name w:val="30_Footnote"/>
    <w:basedOn w:val="13Text"/>
    <w:qFormat/>
    <w:rsid w:val="00C55F10"/>
    <w:pPr>
      <w:ind w:firstLineChars="0" w:firstLine="0"/>
    </w:pPr>
    <w:rPr>
      <w:sz w:val="15"/>
    </w:rPr>
  </w:style>
  <w:style w:type="paragraph" w:customStyle="1" w:styleId="31TextQuote">
    <w:name w:val="31_TextQuote"/>
    <w:basedOn w:val="13Text"/>
    <w:qFormat/>
    <w:rsid w:val="00C55F10"/>
    <w:pPr>
      <w:ind w:leftChars="100" w:left="100" w:firstLineChars="0" w:firstLine="0"/>
    </w:pPr>
  </w:style>
  <w:style w:type="paragraph" w:customStyle="1" w:styleId="32PageNumber">
    <w:name w:val="32_PageNumber"/>
    <w:basedOn w:val="13Text"/>
    <w:qFormat/>
    <w:rsid w:val="00C55F10"/>
    <w:pPr>
      <w:spacing w:before="400" w:line="240" w:lineRule="auto"/>
      <w:ind w:firstLineChars="0" w:firstLine="0"/>
      <w:jc w:val="center"/>
    </w:pPr>
    <w:rPr>
      <w:rFonts w:cs="Times New Roman"/>
      <w:snapToGrid w:val="0"/>
      <w:spacing w:val="-2"/>
      <w:kern w:val="0"/>
      <w:sz w:val="18"/>
    </w:rPr>
  </w:style>
  <w:style w:type="paragraph" w:customStyle="1" w:styleId="33EmailAddress">
    <w:name w:val="33_EmailAddress"/>
    <w:basedOn w:val="13Text"/>
    <w:qFormat/>
    <w:rsid w:val="00C55F10"/>
    <w:pPr>
      <w:spacing w:before="80" w:line="312" w:lineRule="auto"/>
      <w:ind w:firstLineChars="0" w:firstLine="0"/>
      <w:jc w:val="left"/>
    </w:pPr>
    <w:rPr>
      <w:sz w:val="18"/>
    </w:rPr>
  </w:style>
  <w:style w:type="paragraph" w:customStyle="1" w:styleId="34Abbreviations">
    <w:name w:val="34_Abbreviations"/>
    <w:basedOn w:val="13Text"/>
    <w:qFormat/>
    <w:rsid w:val="00C55F10"/>
    <w:pPr>
      <w:suppressAutoHyphens/>
      <w:ind w:firstLineChars="0" w:firstLine="0"/>
      <w:jc w:val="left"/>
    </w:pPr>
    <w:rPr>
      <w:rFonts w:eastAsia="宋体"/>
      <w:snapToGrid w:val="0"/>
    </w:rPr>
  </w:style>
  <w:style w:type="paragraph" w:customStyle="1" w:styleId="35Biography">
    <w:name w:val="35_Biography"/>
    <w:basedOn w:val="01ArticleType"/>
    <w:qFormat/>
    <w:rsid w:val="00C55F10"/>
    <w:pPr>
      <w:suppressAutoHyphens w:val="0"/>
      <w:spacing w:before="0" w:after="100"/>
      <w:ind w:firstLineChars="0"/>
      <w:jc w:val="both"/>
    </w:pPr>
    <w:rPr>
      <w:rFonts w:eastAsia="宋体"/>
      <w:snapToGrid w:val="0"/>
      <w:sz w:val="18"/>
    </w:rPr>
  </w:style>
  <w:style w:type="paragraph" w:customStyle="1" w:styleId="36ResearchField">
    <w:name w:val="36_Research_Field"/>
    <w:basedOn w:val="13Text"/>
    <w:qFormat/>
    <w:rsid w:val="00C55F10"/>
    <w:rPr>
      <w:rFonts w:cs="Times New Roman"/>
      <w:snapToGrid w:val="0"/>
      <w:kern w:val="0"/>
      <w:sz w:val="18"/>
    </w:rPr>
  </w:style>
  <w:style w:type="character" w:styleId="a4">
    <w:name w:val="Hyperlink"/>
    <w:basedOn w:val="a0"/>
    <w:uiPriority w:val="99"/>
    <w:rsid w:val="00C55F10"/>
    <w:rPr>
      <w:color w:val="auto"/>
      <w:sz w:val="16"/>
      <w:u w:val="none"/>
    </w:rPr>
  </w:style>
  <w:style w:type="paragraph" w:styleId="a5">
    <w:name w:val="Plain Text"/>
    <w:basedOn w:val="a"/>
    <w:link w:val="Char"/>
    <w:uiPriority w:val="99"/>
    <w:semiHidden/>
    <w:unhideWhenUsed/>
    <w:rsid w:val="00C55F10"/>
    <w:rPr>
      <w:rFonts w:ascii="宋体" w:eastAsia="宋体" w:hAnsi="Courier New" w:cs="Courier New"/>
    </w:rPr>
  </w:style>
  <w:style w:type="character" w:customStyle="1" w:styleId="Char">
    <w:name w:val="纯文本 Char"/>
    <w:basedOn w:val="a0"/>
    <w:link w:val="a5"/>
    <w:uiPriority w:val="99"/>
    <w:semiHidden/>
    <w:rsid w:val="00C55F10"/>
    <w:rPr>
      <w:rFonts w:ascii="宋体" w:eastAsia="宋体" w:hAnsi="Courier New" w:cs="Courier New"/>
      <w:sz w:val="21"/>
      <w:szCs w:val="21"/>
      <w:lang w:val="en-US" w:eastAsia="zh-CN"/>
      <w14:ligatures w14:val="none"/>
    </w:rPr>
  </w:style>
  <w:style w:type="character" w:styleId="a6">
    <w:name w:val="FollowedHyperlink"/>
    <w:basedOn w:val="a0"/>
    <w:uiPriority w:val="99"/>
    <w:semiHidden/>
    <w:unhideWhenUsed/>
    <w:rsid w:val="00C55F10"/>
    <w:rPr>
      <w:color w:val="800080" w:themeColor="followedHyperlink"/>
      <w:u w:val="single"/>
    </w:rPr>
  </w:style>
  <w:style w:type="paragraph" w:styleId="a7">
    <w:name w:val="footnote text"/>
    <w:basedOn w:val="a"/>
    <w:link w:val="Char0"/>
    <w:semiHidden/>
    <w:rsid w:val="00C55F10"/>
    <w:pPr>
      <w:widowControl/>
      <w:jc w:val="left"/>
    </w:pPr>
    <w:rPr>
      <w:rFonts w:ascii="Univers" w:hAnsi="Univers"/>
      <w:kern w:val="0"/>
      <w:sz w:val="20"/>
      <w:szCs w:val="20"/>
      <w:lang w:val="en-GB" w:eastAsia="en-US"/>
    </w:rPr>
  </w:style>
  <w:style w:type="character" w:customStyle="1" w:styleId="Char0">
    <w:name w:val="脚注文本 Char"/>
    <w:basedOn w:val="a0"/>
    <w:link w:val="a7"/>
    <w:semiHidden/>
    <w:rsid w:val="00C55F10"/>
    <w:rPr>
      <w:rFonts w:ascii="Univers" w:hAnsi="Univers"/>
      <w:kern w:val="0"/>
      <w:sz w:val="20"/>
      <w:szCs w:val="20"/>
      <w:lang w:val="en-GB"/>
      <w14:ligatures w14:val="none"/>
    </w:rPr>
  </w:style>
  <w:style w:type="character" w:styleId="a8">
    <w:name w:val="footnote reference"/>
    <w:basedOn w:val="a0"/>
    <w:uiPriority w:val="99"/>
    <w:semiHidden/>
    <w:unhideWhenUsed/>
    <w:rsid w:val="00C55F10"/>
    <w:rPr>
      <w:vertAlign w:val="superscript"/>
    </w:rPr>
  </w:style>
  <w:style w:type="paragraph" w:styleId="a9">
    <w:name w:val="List Paragraph"/>
    <w:basedOn w:val="a"/>
    <w:uiPriority w:val="34"/>
    <w:qFormat/>
    <w:rsid w:val="00C55F10"/>
    <w:pPr>
      <w:ind w:firstLineChars="200" w:firstLine="420"/>
    </w:pPr>
  </w:style>
  <w:style w:type="paragraph" w:customStyle="1" w:styleId="10">
    <w:name w:val="列出段落1"/>
    <w:basedOn w:val="a"/>
    <w:uiPriority w:val="34"/>
    <w:qFormat/>
    <w:rsid w:val="00C55F10"/>
    <w:pPr>
      <w:suppressAutoHyphens/>
      <w:ind w:firstLineChars="200" w:firstLine="420"/>
      <w:jc w:val="left"/>
    </w:pPr>
    <w:rPr>
      <w:rFonts w:ascii="Times New Roman" w:eastAsia="Lucida Sans Unicode" w:hAnsi="Times New Roman" w:cs="Times New Roman"/>
      <w:kern w:val="0"/>
      <w:sz w:val="24"/>
      <w:szCs w:val="20"/>
    </w:rPr>
  </w:style>
  <w:style w:type="paragraph" w:styleId="aa">
    <w:name w:val="Balloon Text"/>
    <w:basedOn w:val="a"/>
    <w:link w:val="Char1"/>
    <w:uiPriority w:val="99"/>
    <w:semiHidden/>
    <w:unhideWhenUsed/>
    <w:rsid w:val="00C55F10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C55F10"/>
    <w:rPr>
      <w:sz w:val="18"/>
      <w:szCs w:val="18"/>
      <w:lang w:val="en-US" w:eastAsia="zh-CN"/>
      <w14:ligatures w14:val="none"/>
    </w:rPr>
  </w:style>
  <w:style w:type="paragraph" w:styleId="ab">
    <w:name w:val="annotation text"/>
    <w:basedOn w:val="a"/>
    <w:link w:val="Char2"/>
    <w:uiPriority w:val="99"/>
    <w:unhideWhenUsed/>
    <w:rsid w:val="00C55F10"/>
    <w:pPr>
      <w:jc w:val="left"/>
    </w:pPr>
  </w:style>
  <w:style w:type="character" w:customStyle="1" w:styleId="Char2">
    <w:name w:val="批注文字 Char"/>
    <w:basedOn w:val="a0"/>
    <w:link w:val="ab"/>
    <w:uiPriority w:val="99"/>
    <w:rsid w:val="00C55F10"/>
    <w:rPr>
      <w:sz w:val="21"/>
      <w:szCs w:val="21"/>
      <w:lang w:val="en-US" w:eastAsia="zh-CN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C55F10"/>
    <w:rPr>
      <w:sz w:val="21"/>
      <w:szCs w:val="21"/>
    </w:rPr>
  </w:style>
  <w:style w:type="paragraph" w:styleId="ad">
    <w:name w:val="annotation subject"/>
    <w:basedOn w:val="ab"/>
    <w:next w:val="ab"/>
    <w:link w:val="Char3"/>
    <w:uiPriority w:val="99"/>
    <w:semiHidden/>
    <w:unhideWhenUsed/>
    <w:rsid w:val="00C55F10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C55F10"/>
    <w:rPr>
      <w:b/>
      <w:bCs/>
      <w:sz w:val="21"/>
      <w:szCs w:val="21"/>
      <w:lang w:val="en-US" w:eastAsia="zh-CN"/>
      <w14:ligatures w14:val="none"/>
    </w:rPr>
  </w:style>
  <w:style w:type="paragraph" w:styleId="ae">
    <w:name w:val="Normal (Web)"/>
    <w:basedOn w:val="a"/>
    <w:uiPriority w:val="99"/>
    <w:semiHidden/>
    <w:unhideWhenUsed/>
    <w:rsid w:val="00C55F10"/>
    <w:pPr>
      <w:widowControl/>
      <w:spacing w:before="217" w:after="217"/>
      <w:jc w:val="left"/>
    </w:pPr>
    <w:rPr>
      <w:rFonts w:ascii="宋体" w:hAnsi="宋体" w:cs="宋体"/>
      <w:kern w:val="0"/>
      <w:sz w:val="24"/>
      <w:szCs w:val="24"/>
    </w:rPr>
  </w:style>
  <w:style w:type="character" w:styleId="af">
    <w:name w:val="Emphasis"/>
    <w:basedOn w:val="a0"/>
    <w:uiPriority w:val="20"/>
    <w:qFormat/>
    <w:rsid w:val="00C55F10"/>
    <w:rPr>
      <w:i/>
      <w:iCs/>
    </w:rPr>
  </w:style>
  <w:style w:type="table" w:styleId="af0">
    <w:name w:val="Table Grid"/>
    <w:basedOn w:val="a1"/>
    <w:rsid w:val="00C55F10"/>
    <w:rPr>
      <w:rFonts w:ascii="Times New Roman" w:eastAsia="宋体" w:hAnsi="Times New Roman" w:cs="Times New Roman"/>
      <w:kern w:val="0"/>
      <w:sz w:val="20"/>
      <w:szCs w:val="20"/>
      <w:lang w:val="en-US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endnote text"/>
    <w:basedOn w:val="a"/>
    <w:link w:val="Char4"/>
    <w:uiPriority w:val="99"/>
    <w:semiHidden/>
    <w:unhideWhenUsed/>
    <w:rsid w:val="00C55F10"/>
    <w:pPr>
      <w:snapToGrid w:val="0"/>
      <w:jc w:val="left"/>
    </w:pPr>
  </w:style>
  <w:style w:type="character" w:customStyle="1" w:styleId="Char4">
    <w:name w:val="尾注文本 Char"/>
    <w:basedOn w:val="a0"/>
    <w:link w:val="af1"/>
    <w:uiPriority w:val="99"/>
    <w:semiHidden/>
    <w:rsid w:val="00C55F10"/>
    <w:rPr>
      <w:sz w:val="21"/>
      <w:szCs w:val="21"/>
      <w:lang w:val="en-US" w:eastAsia="zh-CN"/>
      <w14:ligatures w14:val="none"/>
    </w:rPr>
  </w:style>
  <w:style w:type="character" w:styleId="af2">
    <w:name w:val="endnote reference"/>
    <w:basedOn w:val="a0"/>
    <w:uiPriority w:val="99"/>
    <w:semiHidden/>
    <w:unhideWhenUsed/>
    <w:rsid w:val="00C55F10"/>
    <w:rPr>
      <w:vertAlign w:val="superscript"/>
    </w:rPr>
  </w:style>
  <w:style w:type="paragraph" w:styleId="af3">
    <w:name w:val="No Spacing"/>
    <w:uiPriority w:val="1"/>
    <w:qFormat/>
    <w:rsid w:val="00C55F10"/>
    <w:pPr>
      <w:suppressAutoHyphens/>
    </w:pPr>
    <w:rPr>
      <w:rFonts w:ascii="Calibri" w:eastAsia="Calibri" w:hAnsi="Calibri" w:cs="Calibri"/>
      <w:kern w:val="0"/>
      <w:sz w:val="22"/>
      <w:szCs w:val="21"/>
      <w:lang w:val="en-US" w:eastAsia="ar-SA"/>
      <w14:ligatures w14:val="none"/>
    </w:rPr>
  </w:style>
  <w:style w:type="paragraph" w:customStyle="1" w:styleId="11">
    <w:name w:val="样式1"/>
    <w:basedOn w:val="a"/>
    <w:qFormat/>
    <w:rsid w:val="00C55F10"/>
    <w:pPr>
      <w:snapToGrid w:val="0"/>
      <w:spacing w:line="240" w:lineRule="exact"/>
      <w:jc w:val="left"/>
    </w:pPr>
    <w:rPr>
      <w:rFonts w:ascii="Times New Roman" w:eastAsia="Times New Roman" w:hAnsi="Times New Roman"/>
      <w:sz w:val="18"/>
      <w:szCs w:val="18"/>
      <w:lang w:val="en-GB"/>
    </w:rPr>
  </w:style>
  <w:style w:type="character" w:styleId="af4">
    <w:name w:val="Strong"/>
    <w:basedOn w:val="a0"/>
    <w:uiPriority w:val="22"/>
    <w:qFormat/>
    <w:rsid w:val="00C55F10"/>
    <w:rPr>
      <w:b/>
      <w:bCs/>
    </w:rPr>
  </w:style>
  <w:style w:type="paragraph" w:styleId="af5">
    <w:name w:val="footer"/>
    <w:basedOn w:val="a"/>
    <w:link w:val="Char5"/>
    <w:uiPriority w:val="99"/>
    <w:unhideWhenUsed/>
    <w:rsid w:val="00C55F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f5"/>
    <w:uiPriority w:val="99"/>
    <w:rsid w:val="00C55F10"/>
    <w:rPr>
      <w:sz w:val="18"/>
      <w:szCs w:val="18"/>
      <w:lang w:val="en-US" w:eastAsia="zh-CN"/>
      <w14:ligatures w14:val="none"/>
    </w:rPr>
  </w:style>
  <w:style w:type="paragraph" w:styleId="af6">
    <w:name w:val="header"/>
    <w:basedOn w:val="a"/>
    <w:link w:val="Char6"/>
    <w:uiPriority w:val="99"/>
    <w:unhideWhenUsed/>
    <w:rsid w:val="00C55F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6">
    <w:name w:val="页眉 Char"/>
    <w:basedOn w:val="a0"/>
    <w:link w:val="af6"/>
    <w:uiPriority w:val="99"/>
    <w:rsid w:val="00C55F10"/>
    <w:rPr>
      <w:sz w:val="18"/>
      <w:szCs w:val="18"/>
      <w:lang w:val="en-US" w:eastAsia="zh-CN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CH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F10"/>
    <w:pPr>
      <w:widowControl w:val="0"/>
      <w:jc w:val="both"/>
    </w:pPr>
    <w:rPr>
      <w:sz w:val="21"/>
      <w:szCs w:val="21"/>
      <w:lang w:val="en-US" w:eastAsia="zh-CN"/>
      <w14:ligatures w14:val="none"/>
    </w:rPr>
  </w:style>
  <w:style w:type="paragraph" w:styleId="1">
    <w:name w:val="heading 1"/>
    <w:basedOn w:val="a"/>
    <w:next w:val="a"/>
    <w:link w:val="1Char"/>
    <w:qFormat/>
    <w:rsid w:val="00C55F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55F10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a"/>
    <w:link w:val="3Char"/>
    <w:unhideWhenUsed/>
    <w:qFormat/>
    <w:rsid w:val="00C55F1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rsid w:val="00C55F10"/>
    <w:pPr>
      <w:spacing w:before="360"/>
      <w:outlineLvl w:val="3"/>
    </w:pPr>
    <w:rPr>
      <w:bCs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3B64"/>
    <w:pPr>
      <w:keepNext/>
      <w:keepLines/>
      <w:spacing w:before="80" w:after="40"/>
      <w:outlineLvl w:val="4"/>
    </w:pPr>
    <w:rPr>
      <w:rFonts w:eastAsiaTheme="majorEastAsia" w:cstheme="majorBidi"/>
      <w:color w:val="0000BF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3B6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3B6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23B6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3B6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  <w:rsid w:val="00C55F10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C55F10"/>
  </w:style>
  <w:style w:type="character" w:customStyle="1" w:styleId="1Char">
    <w:name w:val="标题 1 Char"/>
    <w:basedOn w:val="a0"/>
    <w:link w:val="1"/>
    <w:rsid w:val="00C55F10"/>
    <w:rPr>
      <w:b/>
      <w:bCs/>
      <w:kern w:val="44"/>
      <w:sz w:val="44"/>
      <w:szCs w:val="44"/>
      <w:lang w:val="en-US" w:eastAsia="zh-CN"/>
      <w14:ligatures w14:val="none"/>
    </w:rPr>
  </w:style>
  <w:style w:type="character" w:customStyle="1" w:styleId="2Char">
    <w:name w:val="标题 2 Char"/>
    <w:basedOn w:val="a0"/>
    <w:link w:val="2"/>
    <w:rsid w:val="00C55F10"/>
    <w:rPr>
      <w:rFonts w:cs="Arial"/>
      <w:b/>
      <w:bCs/>
      <w:i/>
      <w:iCs/>
      <w:sz w:val="21"/>
      <w:szCs w:val="28"/>
      <w:lang w:val="en-US" w:eastAsia="zh-CN"/>
      <w14:ligatures w14:val="none"/>
    </w:rPr>
  </w:style>
  <w:style w:type="character" w:customStyle="1" w:styleId="3Char">
    <w:name w:val="标题 3 Char"/>
    <w:basedOn w:val="a0"/>
    <w:link w:val="3"/>
    <w:rsid w:val="00C55F10"/>
    <w:rPr>
      <w:b/>
      <w:bCs/>
      <w:sz w:val="32"/>
      <w:szCs w:val="32"/>
      <w:lang w:val="en-US" w:eastAsia="zh-CN"/>
      <w14:ligatures w14:val="none"/>
    </w:rPr>
  </w:style>
  <w:style w:type="character" w:customStyle="1" w:styleId="4Char">
    <w:name w:val="标题 4 Char"/>
    <w:basedOn w:val="a0"/>
    <w:link w:val="4"/>
    <w:rsid w:val="00C55F10"/>
    <w:rPr>
      <w:bCs/>
      <w:sz w:val="21"/>
      <w:szCs w:val="28"/>
      <w:lang w:val="en-US" w:eastAsia="zh-CN"/>
      <w14:ligatures w14:val="none"/>
    </w:rPr>
  </w:style>
  <w:style w:type="character" w:customStyle="1" w:styleId="5Char">
    <w:name w:val="标题 5 Char"/>
    <w:basedOn w:val="a0"/>
    <w:link w:val="5"/>
    <w:uiPriority w:val="9"/>
    <w:semiHidden/>
    <w:rsid w:val="00E23B64"/>
    <w:rPr>
      <w:rFonts w:eastAsiaTheme="majorEastAsia" w:cstheme="majorBidi"/>
      <w:color w:val="0000BF" w:themeColor="accent1" w:themeShade="BF"/>
      <w:lang w:val="en-GB"/>
    </w:rPr>
  </w:style>
  <w:style w:type="character" w:customStyle="1" w:styleId="6Char">
    <w:name w:val="标题 6 Char"/>
    <w:basedOn w:val="a0"/>
    <w:link w:val="6"/>
    <w:uiPriority w:val="9"/>
    <w:semiHidden/>
    <w:rsid w:val="00E23B6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7Char">
    <w:name w:val="标题 7 Char"/>
    <w:basedOn w:val="a0"/>
    <w:link w:val="7"/>
    <w:uiPriority w:val="9"/>
    <w:semiHidden/>
    <w:rsid w:val="00E23B64"/>
    <w:rPr>
      <w:rFonts w:eastAsiaTheme="majorEastAsia" w:cstheme="majorBidi"/>
      <w:color w:val="595959" w:themeColor="text1" w:themeTint="A6"/>
      <w:lang w:val="en-GB"/>
    </w:rPr>
  </w:style>
  <w:style w:type="character" w:customStyle="1" w:styleId="8Char">
    <w:name w:val="标题 8 Char"/>
    <w:basedOn w:val="a0"/>
    <w:link w:val="8"/>
    <w:uiPriority w:val="9"/>
    <w:semiHidden/>
    <w:rsid w:val="00E23B6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9Char">
    <w:name w:val="标题 9 Char"/>
    <w:basedOn w:val="a0"/>
    <w:link w:val="9"/>
    <w:uiPriority w:val="9"/>
    <w:semiHidden/>
    <w:rsid w:val="00E23B64"/>
    <w:rPr>
      <w:rFonts w:eastAsiaTheme="majorEastAsia" w:cstheme="majorBidi"/>
      <w:color w:val="272727" w:themeColor="text1" w:themeTint="D8"/>
      <w:lang w:val="en-GB"/>
    </w:rPr>
  </w:style>
  <w:style w:type="paragraph" w:customStyle="1" w:styleId="04Affiliation">
    <w:name w:val="04_Affiliation"/>
    <w:basedOn w:val="a"/>
    <w:qFormat/>
    <w:rsid w:val="00C55F10"/>
    <w:pPr>
      <w:suppressAutoHyphens/>
      <w:adjustRightInd w:val="0"/>
      <w:snapToGrid w:val="0"/>
      <w:spacing w:before="60" w:after="60" w:line="264" w:lineRule="auto"/>
      <w:ind w:hangingChars="30" w:hanging="62"/>
      <w:jc w:val="left"/>
    </w:pPr>
    <w:rPr>
      <w:rFonts w:ascii="Times New Roman" w:eastAsia="Times New Roman" w:hAnsi="Times New Roman"/>
      <w:szCs w:val="18"/>
      <w:lang w:val="en-GB"/>
    </w:rPr>
  </w:style>
  <w:style w:type="paragraph" w:customStyle="1" w:styleId="01ArticleType">
    <w:name w:val="01_ArticleType"/>
    <w:basedOn w:val="04Affiliation"/>
    <w:qFormat/>
    <w:rsid w:val="00C55F10"/>
    <w:pPr>
      <w:spacing w:before="320" w:after="40"/>
      <w:ind w:firstLine="0"/>
    </w:pPr>
  </w:style>
  <w:style w:type="paragraph" w:customStyle="1" w:styleId="02ArticleTitle">
    <w:name w:val="02_ArticleTitle"/>
    <w:basedOn w:val="a"/>
    <w:qFormat/>
    <w:rsid w:val="00C55F10"/>
    <w:pPr>
      <w:suppressAutoHyphens/>
      <w:adjustRightInd w:val="0"/>
      <w:snapToGrid w:val="0"/>
      <w:spacing w:before="80" w:after="240" w:line="264" w:lineRule="auto"/>
      <w:jc w:val="left"/>
    </w:pPr>
    <w:rPr>
      <w:rFonts w:ascii="Arial" w:eastAsia="Arial" w:hAnsi="Arial" w:cs="Arial"/>
      <w:b/>
      <w:bCs/>
      <w:color w:val="006690"/>
      <w:sz w:val="36"/>
      <w:szCs w:val="36"/>
      <w:lang w:val="en-GB"/>
    </w:rPr>
  </w:style>
  <w:style w:type="paragraph" w:customStyle="1" w:styleId="03AuthorName">
    <w:name w:val="03_AuthorName"/>
    <w:basedOn w:val="a"/>
    <w:qFormat/>
    <w:rsid w:val="00C55F10"/>
    <w:pPr>
      <w:suppressAutoHyphens/>
      <w:adjustRightInd w:val="0"/>
      <w:snapToGrid w:val="0"/>
      <w:spacing w:before="240" w:after="280"/>
      <w:jc w:val="left"/>
    </w:pPr>
    <w:rPr>
      <w:rFonts w:ascii="Times New Roman" w:eastAsia="Times New Roman" w:hAnsi="Times New Roman"/>
      <w:b/>
      <w:sz w:val="28"/>
      <w:szCs w:val="24"/>
      <w:lang w:val="en-GB"/>
    </w:rPr>
  </w:style>
  <w:style w:type="paragraph" w:customStyle="1" w:styleId="05BlankLine">
    <w:name w:val="05_BlankLine"/>
    <w:basedOn w:val="04Affiliation"/>
    <w:qFormat/>
    <w:rsid w:val="00C55F10"/>
    <w:pPr>
      <w:spacing w:before="0" w:after="360"/>
      <w:ind w:firstLine="0"/>
    </w:pPr>
    <w:rPr>
      <w:rFonts w:cs="Times New Roman"/>
      <w:snapToGrid w:val="0"/>
      <w:kern w:val="0"/>
      <w:szCs w:val="21"/>
    </w:rPr>
  </w:style>
  <w:style w:type="paragraph" w:customStyle="1" w:styleId="06Abatract">
    <w:name w:val="06_Abatract"/>
    <w:basedOn w:val="04Affiliation"/>
    <w:qFormat/>
    <w:rsid w:val="00C55F10"/>
    <w:pPr>
      <w:spacing w:before="320" w:after="100"/>
      <w:ind w:firstLineChars="0" w:firstLine="0"/>
    </w:pPr>
    <w:rPr>
      <w:b/>
      <w:snapToGrid w:val="0"/>
      <w:color w:val="006690"/>
      <w:kern w:val="0"/>
      <w:sz w:val="28"/>
      <w:szCs w:val="28"/>
    </w:rPr>
  </w:style>
  <w:style w:type="paragraph" w:customStyle="1" w:styleId="07AbatractContent">
    <w:name w:val="07_AbatractContent"/>
    <w:basedOn w:val="a"/>
    <w:qFormat/>
    <w:rsid w:val="00C55F10"/>
    <w:pPr>
      <w:suppressAutoHyphens/>
      <w:adjustRightInd w:val="0"/>
      <w:snapToGrid w:val="0"/>
      <w:spacing w:line="264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08Keywords">
    <w:name w:val="08_Keywords"/>
    <w:basedOn w:val="04Affiliation"/>
    <w:qFormat/>
    <w:rsid w:val="00C55F10"/>
    <w:pPr>
      <w:spacing w:before="320" w:after="100"/>
      <w:ind w:firstLine="0"/>
    </w:pPr>
    <w:rPr>
      <w:rFonts w:cs="Times New Roman"/>
      <w:b/>
      <w:snapToGrid w:val="0"/>
      <w:color w:val="006690"/>
      <w:kern w:val="0"/>
      <w:sz w:val="28"/>
      <w:szCs w:val="21"/>
    </w:rPr>
  </w:style>
  <w:style w:type="paragraph" w:customStyle="1" w:styleId="09KeywordsContent">
    <w:name w:val="09_KeywordsContent"/>
    <w:basedOn w:val="a"/>
    <w:qFormat/>
    <w:rsid w:val="00C55F10"/>
    <w:pPr>
      <w:suppressAutoHyphens/>
      <w:adjustRightInd w:val="0"/>
      <w:snapToGrid w:val="0"/>
      <w:spacing w:before="100" w:after="320" w:line="264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10Heading1">
    <w:name w:val="10_Heading1"/>
    <w:basedOn w:val="2"/>
    <w:qFormat/>
    <w:rsid w:val="00C55F10"/>
    <w:pPr>
      <w:keepNext w:val="0"/>
      <w:suppressAutoHyphens/>
      <w:adjustRightInd w:val="0"/>
      <w:snapToGrid w:val="0"/>
      <w:spacing w:after="160" w:line="264" w:lineRule="auto"/>
      <w:ind w:right="0" w:hangingChars="100" w:hanging="100"/>
      <w:contextualSpacing w:val="0"/>
      <w:jc w:val="left"/>
    </w:pPr>
    <w:rPr>
      <w:rFonts w:ascii="Times New Roman" w:eastAsia="Times New Roman" w:hAnsi="Times New Roman" w:cs="Times New Roman"/>
      <w:bCs w:val="0"/>
      <w:i w:val="0"/>
      <w:iCs w:val="0"/>
      <w:color w:val="006690"/>
      <w:sz w:val="28"/>
      <w:szCs w:val="32"/>
    </w:rPr>
  </w:style>
  <w:style w:type="paragraph" w:customStyle="1" w:styleId="11Heading2">
    <w:name w:val="11_Heading2"/>
    <w:basedOn w:val="3"/>
    <w:qFormat/>
    <w:rsid w:val="00C55F10"/>
    <w:pPr>
      <w:keepNext w:val="0"/>
      <w:keepLines w:val="0"/>
      <w:suppressAutoHyphens/>
      <w:adjustRightInd w:val="0"/>
      <w:snapToGrid w:val="0"/>
      <w:spacing w:before="280" w:after="160" w:line="264" w:lineRule="auto"/>
      <w:ind w:hangingChars="180" w:hanging="180"/>
      <w:jc w:val="left"/>
    </w:pPr>
    <w:rPr>
      <w:rFonts w:ascii="Times New Roman" w:eastAsia="Times New Roman" w:hAnsi="Times New Roman" w:cs="Times New Roman"/>
      <w:color w:val="006690"/>
      <w:sz w:val="24"/>
      <w:szCs w:val="28"/>
    </w:rPr>
  </w:style>
  <w:style w:type="paragraph" w:customStyle="1" w:styleId="12Heading3">
    <w:name w:val="12_Heading3"/>
    <w:basedOn w:val="4"/>
    <w:qFormat/>
    <w:rsid w:val="00C55F10"/>
    <w:pPr>
      <w:suppressAutoHyphens/>
      <w:adjustRightInd w:val="0"/>
      <w:snapToGrid w:val="0"/>
      <w:spacing w:before="240" w:after="80" w:line="264" w:lineRule="auto"/>
      <w:ind w:hangingChars="250" w:hanging="250"/>
      <w:jc w:val="left"/>
    </w:pPr>
    <w:rPr>
      <w:rFonts w:ascii="Times New Roman" w:hAnsi="Times New Roman" w:cs="Times New Roman"/>
      <w:b/>
      <w:color w:val="006690"/>
      <w:sz w:val="22"/>
    </w:rPr>
  </w:style>
  <w:style w:type="paragraph" w:customStyle="1" w:styleId="13Text">
    <w:name w:val="13_Text"/>
    <w:basedOn w:val="a"/>
    <w:qFormat/>
    <w:rsid w:val="00C55F10"/>
    <w:pPr>
      <w:adjustRightInd w:val="0"/>
      <w:snapToGrid w:val="0"/>
      <w:spacing w:line="264" w:lineRule="auto"/>
      <w:ind w:firstLineChars="100" w:firstLine="100"/>
    </w:pPr>
    <w:rPr>
      <w:rFonts w:ascii="Times New Roman" w:eastAsia="Times New Roman" w:hAnsi="Times New Roman"/>
      <w:sz w:val="20"/>
      <w:szCs w:val="20"/>
    </w:rPr>
  </w:style>
  <w:style w:type="paragraph" w:customStyle="1" w:styleId="14Figure">
    <w:name w:val="14_Figure"/>
    <w:basedOn w:val="a"/>
    <w:qFormat/>
    <w:rsid w:val="00C55F10"/>
    <w:pPr>
      <w:adjustRightInd w:val="0"/>
      <w:snapToGrid w:val="0"/>
      <w:spacing w:before="500" w:after="100"/>
      <w:jc w:val="center"/>
    </w:pPr>
    <w:rPr>
      <w:rFonts w:eastAsia="Times New Roman"/>
      <w:noProof/>
      <w:sz w:val="24"/>
    </w:rPr>
  </w:style>
  <w:style w:type="paragraph" w:customStyle="1" w:styleId="15FigureCaptionSingleLine">
    <w:name w:val="15_FigureCaption_SingleLine"/>
    <w:basedOn w:val="a"/>
    <w:qFormat/>
    <w:rsid w:val="00C55F10"/>
    <w:pPr>
      <w:adjustRightInd w:val="0"/>
      <w:snapToGrid w:val="0"/>
      <w:spacing w:before="100" w:after="500" w:line="264" w:lineRule="auto"/>
      <w:jc w:val="center"/>
    </w:pPr>
    <w:rPr>
      <w:rFonts w:ascii="Times New Roman" w:eastAsia="Times New Roman" w:hAnsi="Times New Roman"/>
      <w:i/>
      <w:sz w:val="18"/>
      <w:szCs w:val="16"/>
    </w:rPr>
  </w:style>
  <w:style w:type="paragraph" w:customStyle="1" w:styleId="16FigureCaptionMultipleLine">
    <w:name w:val="16_FigureCaption_MultipleLine"/>
    <w:basedOn w:val="15FigureCaptionSingleLine"/>
    <w:qFormat/>
    <w:rsid w:val="00C55F10"/>
    <w:pPr>
      <w:jc w:val="both"/>
    </w:pPr>
  </w:style>
  <w:style w:type="paragraph" w:styleId="a3">
    <w:name w:val="Revision"/>
    <w:hidden/>
    <w:uiPriority w:val="99"/>
    <w:semiHidden/>
    <w:rsid w:val="00B531AF"/>
    <w:rPr>
      <w:rFonts w:eastAsia="宋体"/>
      <w:kern w:val="0"/>
      <w:lang w:val="en-US"/>
      <w14:ligatures w14:val="none"/>
    </w:rPr>
  </w:style>
  <w:style w:type="paragraph" w:customStyle="1" w:styleId="17TableCaptionSingleLine">
    <w:name w:val="17_TableCaption_SingleLine"/>
    <w:basedOn w:val="a"/>
    <w:qFormat/>
    <w:rsid w:val="00C55F10"/>
    <w:pPr>
      <w:tabs>
        <w:tab w:val="left" w:pos="4680"/>
      </w:tabs>
      <w:adjustRightInd w:val="0"/>
      <w:snapToGrid w:val="0"/>
      <w:spacing w:before="500" w:after="100" w:line="264" w:lineRule="auto"/>
      <w:jc w:val="center"/>
    </w:pPr>
    <w:rPr>
      <w:rFonts w:ascii="Times New Roman" w:eastAsia="Times New Roman" w:hAnsi="Times New Roman"/>
      <w:i/>
      <w:sz w:val="18"/>
      <w:szCs w:val="16"/>
    </w:rPr>
  </w:style>
  <w:style w:type="paragraph" w:customStyle="1" w:styleId="18TableCaptionMultipleLine">
    <w:name w:val="18_TableCaption_MultipleLine"/>
    <w:basedOn w:val="17TableCaptionSingleLine"/>
    <w:qFormat/>
    <w:rsid w:val="00C55F10"/>
    <w:pPr>
      <w:jc w:val="both"/>
    </w:pPr>
  </w:style>
  <w:style w:type="paragraph" w:customStyle="1" w:styleId="19TableHead">
    <w:name w:val="19_TableHead"/>
    <w:basedOn w:val="a"/>
    <w:qFormat/>
    <w:rsid w:val="00C55F10"/>
    <w:pPr>
      <w:tabs>
        <w:tab w:val="left" w:pos="4680"/>
      </w:tabs>
      <w:adjustRightInd w:val="0"/>
      <w:snapToGrid w:val="0"/>
      <w:spacing w:before="120" w:after="160" w:line="264" w:lineRule="auto"/>
      <w:jc w:val="left"/>
    </w:pPr>
    <w:rPr>
      <w:rFonts w:ascii="Times New Roman" w:eastAsia="Times New Roman" w:hAnsi="Times New Roman"/>
      <w:b/>
      <w:sz w:val="18"/>
    </w:rPr>
  </w:style>
  <w:style w:type="paragraph" w:customStyle="1" w:styleId="20TableBodyFront">
    <w:name w:val="20_TableBody_Front"/>
    <w:basedOn w:val="01ArticleType"/>
    <w:qFormat/>
    <w:rsid w:val="00C55F10"/>
    <w:pPr>
      <w:spacing w:before="120" w:after="60"/>
      <w:ind w:firstLineChars="0"/>
    </w:pPr>
    <w:rPr>
      <w:rFonts w:eastAsia="宋体"/>
      <w:snapToGrid w:val="0"/>
      <w:sz w:val="18"/>
    </w:rPr>
  </w:style>
  <w:style w:type="paragraph" w:customStyle="1" w:styleId="21TableBodyMiddle">
    <w:name w:val="21_TableBody_Middle"/>
    <w:basedOn w:val="13Text"/>
    <w:qFormat/>
    <w:rsid w:val="00C55F10"/>
    <w:pPr>
      <w:spacing w:before="60" w:after="60"/>
      <w:ind w:firstLineChars="0" w:firstLine="0"/>
      <w:jc w:val="left"/>
    </w:pPr>
    <w:rPr>
      <w:sz w:val="18"/>
      <w:szCs w:val="18"/>
      <w:lang w:val="en-GB"/>
    </w:rPr>
  </w:style>
  <w:style w:type="paragraph" w:customStyle="1" w:styleId="22TableBodyBack">
    <w:name w:val="22_TableBody_Back"/>
    <w:basedOn w:val="21TableBodyMiddle"/>
    <w:qFormat/>
    <w:rsid w:val="00C55F10"/>
    <w:pPr>
      <w:spacing w:after="160"/>
    </w:pPr>
    <w:rPr>
      <w:snapToGrid w:val="0"/>
    </w:rPr>
  </w:style>
  <w:style w:type="paragraph" w:customStyle="1" w:styleId="23TableFigureFooter">
    <w:name w:val="23_TableFigureFooter"/>
    <w:basedOn w:val="a"/>
    <w:qFormat/>
    <w:rsid w:val="00C55F10"/>
    <w:pPr>
      <w:tabs>
        <w:tab w:val="left" w:pos="4680"/>
      </w:tabs>
      <w:adjustRightInd w:val="0"/>
      <w:snapToGrid w:val="0"/>
      <w:spacing w:before="200" w:after="400" w:line="264" w:lineRule="auto"/>
    </w:pPr>
    <w:rPr>
      <w:rFonts w:ascii="Times New Roman" w:eastAsia="Times New Roman" w:hAnsi="Times New Roman"/>
      <w:sz w:val="18"/>
      <w:szCs w:val="16"/>
    </w:rPr>
  </w:style>
  <w:style w:type="paragraph" w:customStyle="1" w:styleId="24TableFigureFooterFront">
    <w:name w:val="24_TableFigureFooter_Front"/>
    <w:basedOn w:val="23TableFigureFooter"/>
    <w:qFormat/>
    <w:rsid w:val="00C55F10"/>
    <w:pPr>
      <w:spacing w:after="0"/>
    </w:pPr>
  </w:style>
  <w:style w:type="paragraph" w:customStyle="1" w:styleId="25TableFigureFooterMiddle">
    <w:name w:val="25_TableFigureFooter_Middle"/>
    <w:basedOn w:val="23TableFigureFooter"/>
    <w:qFormat/>
    <w:rsid w:val="00C55F10"/>
    <w:pPr>
      <w:spacing w:before="0" w:after="0"/>
    </w:pPr>
  </w:style>
  <w:style w:type="paragraph" w:customStyle="1" w:styleId="26TableFigureFooterBack">
    <w:name w:val="26_TableFigureFooter_Back"/>
    <w:basedOn w:val="23TableFigureFooter"/>
    <w:qFormat/>
    <w:rsid w:val="00C55F10"/>
    <w:pPr>
      <w:spacing w:before="0"/>
    </w:pPr>
  </w:style>
  <w:style w:type="paragraph" w:customStyle="1" w:styleId="28FormulaWithNumber">
    <w:name w:val="28_Formula_WithNumber"/>
    <w:basedOn w:val="a"/>
    <w:qFormat/>
    <w:rsid w:val="00C55F10"/>
    <w:pPr>
      <w:adjustRightInd w:val="0"/>
      <w:snapToGrid w:val="0"/>
      <w:spacing w:before="240" w:after="240" w:line="264" w:lineRule="auto"/>
      <w:jc w:val="right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27FormulaWithoutNumber">
    <w:name w:val="27_Formula_WithoutNumber"/>
    <w:basedOn w:val="28FormulaWithNumber"/>
    <w:qFormat/>
    <w:rsid w:val="00C55F10"/>
    <w:pPr>
      <w:jc w:val="center"/>
    </w:pPr>
  </w:style>
  <w:style w:type="paragraph" w:customStyle="1" w:styleId="29References">
    <w:name w:val="29_References"/>
    <w:basedOn w:val="a"/>
    <w:qFormat/>
    <w:rsid w:val="00C55F10"/>
    <w:pPr>
      <w:numPr>
        <w:numId w:val="10"/>
      </w:numPr>
      <w:tabs>
        <w:tab w:val="left" w:pos="525"/>
      </w:tabs>
      <w:adjustRightInd w:val="0"/>
      <w:snapToGrid w:val="0"/>
      <w:spacing w:after="160" w:line="264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30Footnote">
    <w:name w:val="30_Footnote"/>
    <w:basedOn w:val="13Text"/>
    <w:qFormat/>
    <w:rsid w:val="00C55F10"/>
    <w:pPr>
      <w:ind w:firstLineChars="0" w:firstLine="0"/>
    </w:pPr>
    <w:rPr>
      <w:sz w:val="15"/>
    </w:rPr>
  </w:style>
  <w:style w:type="paragraph" w:customStyle="1" w:styleId="31TextQuote">
    <w:name w:val="31_TextQuote"/>
    <w:basedOn w:val="13Text"/>
    <w:qFormat/>
    <w:rsid w:val="00C55F10"/>
    <w:pPr>
      <w:ind w:leftChars="100" w:left="100" w:firstLineChars="0" w:firstLine="0"/>
    </w:pPr>
  </w:style>
  <w:style w:type="paragraph" w:customStyle="1" w:styleId="32PageNumber">
    <w:name w:val="32_PageNumber"/>
    <w:basedOn w:val="13Text"/>
    <w:qFormat/>
    <w:rsid w:val="00C55F10"/>
    <w:pPr>
      <w:spacing w:before="400" w:line="240" w:lineRule="auto"/>
      <w:ind w:firstLineChars="0" w:firstLine="0"/>
      <w:jc w:val="center"/>
    </w:pPr>
    <w:rPr>
      <w:rFonts w:cs="Times New Roman"/>
      <w:snapToGrid w:val="0"/>
      <w:spacing w:val="-2"/>
      <w:kern w:val="0"/>
      <w:sz w:val="18"/>
    </w:rPr>
  </w:style>
  <w:style w:type="paragraph" w:customStyle="1" w:styleId="33EmailAddress">
    <w:name w:val="33_EmailAddress"/>
    <w:basedOn w:val="13Text"/>
    <w:qFormat/>
    <w:rsid w:val="00C55F10"/>
    <w:pPr>
      <w:spacing w:before="80" w:line="312" w:lineRule="auto"/>
      <w:ind w:firstLineChars="0" w:firstLine="0"/>
      <w:jc w:val="left"/>
    </w:pPr>
    <w:rPr>
      <w:sz w:val="18"/>
    </w:rPr>
  </w:style>
  <w:style w:type="paragraph" w:customStyle="1" w:styleId="34Abbreviations">
    <w:name w:val="34_Abbreviations"/>
    <w:basedOn w:val="13Text"/>
    <w:qFormat/>
    <w:rsid w:val="00C55F10"/>
    <w:pPr>
      <w:suppressAutoHyphens/>
      <w:ind w:firstLineChars="0" w:firstLine="0"/>
      <w:jc w:val="left"/>
    </w:pPr>
    <w:rPr>
      <w:rFonts w:eastAsia="宋体"/>
      <w:snapToGrid w:val="0"/>
    </w:rPr>
  </w:style>
  <w:style w:type="paragraph" w:customStyle="1" w:styleId="35Biography">
    <w:name w:val="35_Biography"/>
    <w:basedOn w:val="01ArticleType"/>
    <w:qFormat/>
    <w:rsid w:val="00C55F10"/>
    <w:pPr>
      <w:suppressAutoHyphens w:val="0"/>
      <w:spacing w:before="0" w:after="100"/>
      <w:ind w:firstLineChars="0"/>
      <w:jc w:val="both"/>
    </w:pPr>
    <w:rPr>
      <w:rFonts w:eastAsia="宋体"/>
      <w:snapToGrid w:val="0"/>
      <w:sz w:val="18"/>
    </w:rPr>
  </w:style>
  <w:style w:type="paragraph" w:customStyle="1" w:styleId="36ResearchField">
    <w:name w:val="36_Research_Field"/>
    <w:basedOn w:val="13Text"/>
    <w:qFormat/>
    <w:rsid w:val="00C55F10"/>
    <w:rPr>
      <w:rFonts w:cs="Times New Roman"/>
      <w:snapToGrid w:val="0"/>
      <w:kern w:val="0"/>
      <w:sz w:val="18"/>
    </w:rPr>
  </w:style>
  <w:style w:type="character" w:styleId="a4">
    <w:name w:val="Hyperlink"/>
    <w:basedOn w:val="a0"/>
    <w:uiPriority w:val="99"/>
    <w:rsid w:val="00C55F10"/>
    <w:rPr>
      <w:color w:val="auto"/>
      <w:sz w:val="16"/>
      <w:u w:val="none"/>
    </w:rPr>
  </w:style>
  <w:style w:type="paragraph" w:styleId="a5">
    <w:name w:val="Plain Text"/>
    <w:basedOn w:val="a"/>
    <w:link w:val="Char"/>
    <w:uiPriority w:val="99"/>
    <w:semiHidden/>
    <w:unhideWhenUsed/>
    <w:rsid w:val="00C55F10"/>
    <w:rPr>
      <w:rFonts w:ascii="宋体" w:eastAsia="宋体" w:hAnsi="Courier New" w:cs="Courier New"/>
    </w:rPr>
  </w:style>
  <w:style w:type="character" w:customStyle="1" w:styleId="Char">
    <w:name w:val="纯文本 Char"/>
    <w:basedOn w:val="a0"/>
    <w:link w:val="a5"/>
    <w:uiPriority w:val="99"/>
    <w:semiHidden/>
    <w:rsid w:val="00C55F10"/>
    <w:rPr>
      <w:rFonts w:ascii="宋体" w:eastAsia="宋体" w:hAnsi="Courier New" w:cs="Courier New"/>
      <w:sz w:val="21"/>
      <w:szCs w:val="21"/>
      <w:lang w:val="en-US" w:eastAsia="zh-CN"/>
      <w14:ligatures w14:val="none"/>
    </w:rPr>
  </w:style>
  <w:style w:type="character" w:styleId="a6">
    <w:name w:val="FollowedHyperlink"/>
    <w:basedOn w:val="a0"/>
    <w:uiPriority w:val="99"/>
    <w:semiHidden/>
    <w:unhideWhenUsed/>
    <w:rsid w:val="00C55F10"/>
    <w:rPr>
      <w:color w:val="800080" w:themeColor="followedHyperlink"/>
      <w:u w:val="single"/>
    </w:rPr>
  </w:style>
  <w:style w:type="paragraph" w:styleId="a7">
    <w:name w:val="footnote text"/>
    <w:basedOn w:val="a"/>
    <w:link w:val="Char0"/>
    <w:semiHidden/>
    <w:rsid w:val="00C55F10"/>
    <w:pPr>
      <w:widowControl/>
      <w:jc w:val="left"/>
    </w:pPr>
    <w:rPr>
      <w:rFonts w:ascii="Univers" w:hAnsi="Univers"/>
      <w:kern w:val="0"/>
      <w:sz w:val="20"/>
      <w:szCs w:val="20"/>
      <w:lang w:val="en-GB" w:eastAsia="en-US"/>
    </w:rPr>
  </w:style>
  <w:style w:type="character" w:customStyle="1" w:styleId="Char0">
    <w:name w:val="脚注文本 Char"/>
    <w:basedOn w:val="a0"/>
    <w:link w:val="a7"/>
    <w:semiHidden/>
    <w:rsid w:val="00C55F10"/>
    <w:rPr>
      <w:rFonts w:ascii="Univers" w:hAnsi="Univers"/>
      <w:kern w:val="0"/>
      <w:sz w:val="20"/>
      <w:szCs w:val="20"/>
      <w:lang w:val="en-GB"/>
      <w14:ligatures w14:val="none"/>
    </w:rPr>
  </w:style>
  <w:style w:type="character" w:styleId="a8">
    <w:name w:val="footnote reference"/>
    <w:basedOn w:val="a0"/>
    <w:uiPriority w:val="99"/>
    <w:semiHidden/>
    <w:unhideWhenUsed/>
    <w:rsid w:val="00C55F10"/>
    <w:rPr>
      <w:vertAlign w:val="superscript"/>
    </w:rPr>
  </w:style>
  <w:style w:type="paragraph" w:styleId="a9">
    <w:name w:val="List Paragraph"/>
    <w:basedOn w:val="a"/>
    <w:uiPriority w:val="34"/>
    <w:qFormat/>
    <w:rsid w:val="00C55F10"/>
    <w:pPr>
      <w:ind w:firstLineChars="200" w:firstLine="420"/>
    </w:pPr>
  </w:style>
  <w:style w:type="paragraph" w:customStyle="1" w:styleId="10">
    <w:name w:val="列出段落1"/>
    <w:basedOn w:val="a"/>
    <w:uiPriority w:val="34"/>
    <w:qFormat/>
    <w:rsid w:val="00C55F10"/>
    <w:pPr>
      <w:suppressAutoHyphens/>
      <w:ind w:firstLineChars="200" w:firstLine="420"/>
      <w:jc w:val="left"/>
    </w:pPr>
    <w:rPr>
      <w:rFonts w:ascii="Times New Roman" w:eastAsia="Lucida Sans Unicode" w:hAnsi="Times New Roman" w:cs="Times New Roman"/>
      <w:kern w:val="0"/>
      <w:sz w:val="24"/>
      <w:szCs w:val="20"/>
    </w:rPr>
  </w:style>
  <w:style w:type="paragraph" w:styleId="aa">
    <w:name w:val="Balloon Text"/>
    <w:basedOn w:val="a"/>
    <w:link w:val="Char1"/>
    <w:uiPriority w:val="99"/>
    <w:semiHidden/>
    <w:unhideWhenUsed/>
    <w:rsid w:val="00C55F10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C55F10"/>
    <w:rPr>
      <w:sz w:val="18"/>
      <w:szCs w:val="18"/>
      <w:lang w:val="en-US" w:eastAsia="zh-CN"/>
      <w14:ligatures w14:val="none"/>
    </w:rPr>
  </w:style>
  <w:style w:type="paragraph" w:styleId="ab">
    <w:name w:val="annotation text"/>
    <w:basedOn w:val="a"/>
    <w:link w:val="Char2"/>
    <w:uiPriority w:val="99"/>
    <w:unhideWhenUsed/>
    <w:rsid w:val="00C55F10"/>
    <w:pPr>
      <w:jc w:val="left"/>
    </w:pPr>
  </w:style>
  <w:style w:type="character" w:customStyle="1" w:styleId="Char2">
    <w:name w:val="批注文字 Char"/>
    <w:basedOn w:val="a0"/>
    <w:link w:val="ab"/>
    <w:uiPriority w:val="99"/>
    <w:rsid w:val="00C55F10"/>
    <w:rPr>
      <w:sz w:val="21"/>
      <w:szCs w:val="21"/>
      <w:lang w:val="en-US" w:eastAsia="zh-CN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C55F10"/>
    <w:rPr>
      <w:sz w:val="21"/>
      <w:szCs w:val="21"/>
    </w:rPr>
  </w:style>
  <w:style w:type="paragraph" w:styleId="ad">
    <w:name w:val="annotation subject"/>
    <w:basedOn w:val="ab"/>
    <w:next w:val="ab"/>
    <w:link w:val="Char3"/>
    <w:uiPriority w:val="99"/>
    <w:semiHidden/>
    <w:unhideWhenUsed/>
    <w:rsid w:val="00C55F10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C55F10"/>
    <w:rPr>
      <w:b/>
      <w:bCs/>
      <w:sz w:val="21"/>
      <w:szCs w:val="21"/>
      <w:lang w:val="en-US" w:eastAsia="zh-CN"/>
      <w14:ligatures w14:val="none"/>
    </w:rPr>
  </w:style>
  <w:style w:type="paragraph" w:styleId="ae">
    <w:name w:val="Normal (Web)"/>
    <w:basedOn w:val="a"/>
    <w:uiPriority w:val="99"/>
    <w:semiHidden/>
    <w:unhideWhenUsed/>
    <w:rsid w:val="00C55F10"/>
    <w:pPr>
      <w:widowControl/>
      <w:spacing w:before="217" w:after="217"/>
      <w:jc w:val="left"/>
    </w:pPr>
    <w:rPr>
      <w:rFonts w:ascii="宋体" w:hAnsi="宋体" w:cs="宋体"/>
      <w:kern w:val="0"/>
      <w:sz w:val="24"/>
      <w:szCs w:val="24"/>
    </w:rPr>
  </w:style>
  <w:style w:type="character" w:styleId="af">
    <w:name w:val="Emphasis"/>
    <w:basedOn w:val="a0"/>
    <w:uiPriority w:val="20"/>
    <w:qFormat/>
    <w:rsid w:val="00C55F10"/>
    <w:rPr>
      <w:i/>
      <w:iCs/>
    </w:rPr>
  </w:style>
  <w:style w:type="table" w:styleId="af0">
    <w:name w:val="Table Grid"/>
    <w:basedOn w:val="a1"/>
    <w:rsid w:val="00C55F10"/>
    <w:rPr>
      <w:rFonts w:ascii="Times New Roman" w:eastAsia="宋体" w:hAnsi="Times New Roman" w:cs="Times New Roman"/>
      <w:kern w:val="0"/>
      <w:sz w:val="20"/>
      <w:szCs w:val="20"/>
      <w:lang w:val="en-US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endnote text"/>
    <w:basedOn w:val="a"/>
    <w:link w:val="Char4"/>
    <w:uiPriority w:val="99"/>
    <w:semiHidden/>
    <w:unhideWhenUsed/>
    <w:rsid w:val="00C55F10"/>
    <w:pPr>
      <w:snapToGrid w:val="0"/>
      <w:jc w:val="left"/>
    </w:pPr>
  </w:style>
  <w:style w:type="character" w:customStyle="1" w:styleId="Char4">
    <w:name w:val="尾注文本 Char"/>
    <w:basedOn w:val="a0"/>
    <w:link w:val="af1"/>
    <w:uiPriority w:val="99"/>
    <w:semiHidden/>
    <w:rsid w:val="00C55F10"/>
    <w:rPr>
      <w:sz w:val="21"/>
      <w:szCs w:val="21"/>
      <w:lang w:val="en-US" w:eastAsia="zh-CN"/>
      <w14:ligatures w14:val="none"/>
    </w:rPr>
  </w:style>
  <w:style w:type="character" w:styleId="af2">
    <w:name w:val="endnote reference"/>
    <w:basedOn w:val="a0"/>
    <w:uiPriority w:val="99"/>
    <w:semiHidden/>
    <w:unhideWhenUsed/>
    <w:rsid w:val="00C55F10"/>
    <w:rPr>
      <w:vertAlign w:val="superscript"/>
    </w:rPr>
  </w:style>
  <w:style w:type="paragraph" w:styleId="af3">
    <w:name w:val="No Spacing"/>
    <w:uiPriority w:val="1"/>
    <w:qFormat/>
    <w:rsid w:val="00C55F10"/>
    <w:pPr>
      <w:suppressAutoHyphens/>
    </w:pPr>
    <w:rPr>
      <w:rFonts w:ascii="Calibri" w:eastAsia="Calibri" w:hAnsi="Calibri" w:cs="Calibri"/>
      <w:kern w:val="0"/>
      <w:sz w:val="22"/>
      <w:szCs w:val="21"/>
      <w:lang w:val="en-US" w:eastAsia="ar-SA"/>
      <w14:ligatures w14:val="none"/>
    </w:rPr>
  </w:style>
  <w:style w:type="paragraph" w:customStyle="1" w:styleId="11">
    <w:name w:val="样式1"/>
    <w:basedOn w:val="a"/>
    <w:qFormat/>
    <w:rsid w:val="00C55F10"/>
    <w:pPr>
      <w:snapToGrid w:val="0"/>
      <w:spacing w:line="240" w:lineRule="exact"/>
      <w:jc w:val="left"/>
    </w:pPr>
    <w:rPr>
      <w:rFonts w:ascii="Times New Roman" w:eastAsia="Times New Roman" w:hAnsi="Times New Roman"/>
      <w:sz w:val="18"/>
      <w:szCs w:val="18"/>
      <w:lang w:val="en-GB"/>
    </w:rPr>
  </w:style>
  <w:style w:type="character" w:styleId="af4">
    <w:name w:val="Strong"/>
    <w:basedOn w:val="a0"/>
    <w:uiPriority w:val="22"/>
    <w:qFormat/>
    <w:rsid w:val="00C55F10"/>
    <w:rPr>
      <w:b/>
      <w:bCs/>
    </w:rPr>
  </w:style>
  <w:style w:type="paragraph" w:styleId="af5">
    <w:name w:val="footer"/>
    <w:basedOn w:val="a"/>
    <w:link w:val="Char5"/>
    <w:uiPriority w:val="99"/>
    <w:unhideWhenUsed/>
    <w:rsid w:val="00C55F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f5"/>
    <w:uiPriority w:val="99"/>
    <w:rsid w:val="00C55F10"/>
    <w:rPr>
      <w:sz w:val="18"/>
      <w:szCs w:val="18"/>
      <w:lang w:val="en-US" w:eastAsia="zh-CN"/>
      <w14:ligatures w14:val="none"/>
    </w:rPr>
  </w:style>
  <w:style w:type="paragraph" w:styleId="af6">
    <w:name w:val="header"/>
    <w:basedOn w:val="a"/>
    <w:link w:val="Char6"/>
    <w:uiPriority w:val="99"/>
    <w:unhideWhenUsed/>
    <w:rsid w:val="00C55F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6">
    <w:name w:val="页眉 Char"/>
    <w:basedOn w:val="a0"/>
    <w:link w:val="af6"/>
    <w:uiPriority w:val="99"/>
    <w:rsid w:val="00C55F10"/>
    <w:rPr>
      <w:sz w:val="18"/>
      <w:szCs w:val="18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elharanesanae.wixsite.com/3d-airliwel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自定义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0FF"/>
      </a:accent1>
      <a:accent2>
        <a:srgbClr val="006690"/>
      </a:accent2>
      <a:accent3>
        <a:srgbClr val="DAEEF3"/>
      </a:accent3>
      <a:accent4>
        <a:srgbClr val="92CDDC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10DC9C-6DFD-4C35-95E8-394671498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2759</Words>
  <Characters>15729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Silvano</dc:creator>
  <cp:keywords/>
  <dc:description/>
  <cp:lastModifiedBy>User</cp:lastModifiedBy>
  <cp:revision>15</cp:revision>
  <dcterms:created xsi:type="dcterms:W3CDTF">2025-05-13T15:23:00Z</dcterms:created>
  <dcterms:modified xsi:type="dcterms:W3CDTF">2025-06-23T03:09:00Z</dcterms:modified>
</cp:coreProperties>
</file>